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02D7" w14:textId="77777777" w:rsidR="00B25636" w:rsidRPr="006C3DAA" w:rsidRDefault="00B25636" w:rsidP="00B25636">
      <w:pPr>
        <w:tabs>
          <w:tab w:val="left" w:pos="1560"/>
        </w:tabs>
        <w:spacing w:before="60"/>
        <w:jc w:val="center"/>
        <w:rPr>
          <w:rFonts w:eastAsia="Calibri"/>
          <w:b/>
          <w:szCs w:val="22"/>
          <w:lang w:val="ru-RU"/>
        </w:rPr>
      </w:pPr>
    </w:p>
    <w:p w14:paraId="35714FAD" w14:textId="21E9B589" w:rsidR="00B25636" w:rsidRPr="006C3DAA" w:rsidRDefault="00986321" w:rsidP="00B25636">
      <w:pPr>
        <w:tabs>
          <w:tab w:val="left" w:pos="1560"/>
        </w:tabs>
        <w:spacing w:before="60"/>
        <w:jc w:val="center"/>
        <w:rPr>
          <w:rFonts w:eastAsia="Calibri"/>
          <w:b/>
          <w:sz w:val="28"/>
          <w:szCs w:val="28"/>
          <w:lang w:val="ru-RU"/>
        </w:rPr>
      </w:pPr>
      <w:r w:rsidRPr="006C3DAA">
        <w:rPr>
          <w:rFonts w:eastAsia="Calibri"/>
          <w:b/>
          <w:sz w:val="28"/>
          <w:szCs w:val="28"/>
          <w:lang w:val="ru-RU"/>
        </w:rPr>
        <w:t>Правила подачи Заявки</w:t>
      </w:r>
    </w:p>
    <w:p w14:paraId="702F7736" w14:textId="51AB588F" w:rsidR="00986321" w:rsidRPr="006C3DAA" w:rsidRDefault="00B25636" w:rsidP="00B25636">
      <w:pPr>
        <w:tabs>
          <w:tab w:val="left" w:pos="1560"/>
        </w:tabs>
        <w:spacing w:before="60"/>
        <w:jc w:val="center"/>
        <w:rPr>
          <w:rFonts w:eastAsia="Calibri"/>
          <w:b/>
          <w:sz w:val="28"/>
          <w:szCs w:val="28"/>
          <w:lang w:val="ru-RU"/>
        </w:rPr>
      </w:pPr>
      <w:r w:rsidRPr="006C3DAA">
        <w:rPr>
          <w:rFonts w:eastAsia="Calibri"/>
          <w:b/>
          <w:sz w:val="28"/>
          <w:szCs w:val="28"/>
          <w:lang w:val="ru-RU"/>
        </w:rPr>
        <w:t>н</w:t>
      </w:r>
      <w:r w:rsidR="00986321" w:rsidRPr="006C3DAA">
        <w:rPr>
          <w:rFonts w:eastAsia="Calibri"/>
          <w:b/>
          <w:sz w:val="28"/>
          <w:szCs w:val="28"/>
          <w:lang w:val="ru-RU"/>
        </w:rPr>
        <w:t>а участие в Конкурсе «Платиновая унция 2023» в номинации «Проект года»</w:t>
      </w:r>
    </w:p>
    <w:p w14:paraId="67FD3F0A" w14:textId="77777777" w:rsidR="00986321" w:rsidRPr="006C3DAA" w:rsidRDefault="00986321" w:rsidP="00986321">
      <w:pPr>
        <w:spacing w:before="60"/>
        <w:jc w:val="center"/>
        <w:rPr>
          <w:rFonts w:eastAsia="Calibri"/>
          <w:b/>
          <w:sz w:val="20"/>
          <w:szCs w:val="20"/>
          <w:lang w:val="ru-RU"/>
        </w:rPr>
      </w:pPr>
    </w:p>
    <w:p w14:paraId="79684D1A" w14:textId="77777777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jc w:val="both"/>
        <w:rPr>
          <w:rStyle w:val="ab"/>
          <w:lang w:val="ru-RU"/>
        </w:rPr>
      </w:pPr>
      <w:r w:rsidRPr="006C3DAA">
        <w:rPr>
          <w:rFonts w:eastAsia="Calibri"/>
          <w:lang w:val="ru-RU"/>
        </w:rPr>
        <w:t xml:space="preserve">Заявка на участие в Конкурсе может быть оформлена в электронном виде на сайте </w:t>
      </w:r>
      <w:hyperlink r:id="rId8" w:history="1">
        <w:r w:rsidRPr="006C3DAA">
          <w:rPr>
            <w:rStyle w:val="ab"/>
            <w:color w:val="0000FF"/>
          </w:rPr>
          <w:t>https</w:t>
        </w:r>
        <w:r w:rsidRPr="006C3DAA">
          <w:rPr>
            <w:rStyle w:val="ab"/>
            <w:color w:val="0000FF"/>
            <w:lang w:val="ru-RU"/>
          </w:rPr>
          <w:t>://</w:t>
        </w:r>
        <w:r w:rsidRPr="006C3DAA">
          <w:rPr>
            <w:rStyle w:val="ab"/>
            <w:color w:val="0000FF"/>
          </w:rPr>
          <w:t>uncia</w:t>
        </w:r>
        <w:r w:rsidRPr="006C3DAA">
          <w:rPr>
            <w:rStyle w:val="ab"/>
            <w:color w:val="0000FF"/>
            <w:lang w:val="ru-RU"/>
          </w:rPr>
          <w:t>.</w:t>
        </w:r>
        <w:r w:rsidRPr="006C3DAA">
          <w:rPr>
            <w:rStyle w:val="ab"/>
            <w:color w:val="0000FF"/>
          </w:rPr>
          <w:t>ru</w:t>
        </w:r>
        <w:r w:rsidRPr="006C3DAA">
          <w:rPr>
            <w:rStyle w:val="ab"/>
            <w:color w:val="0000FF"/>
            <w:lang w:val="ru-RU"/>
          </w:rPr>
          <w:t>/</w:t>
        </w:r>
        <w:r w:rsidRPr="006C3DAA">
          <w:rPr>
            <w:rStyle w:val="ab"/>
            <w:color w:val="0000FF"/>
          </w:rPr>
          <w:t>application</w:t>
        </w:r>
        <w:r w:rsidRPr="006C3DAA">
          <w:rPr>
            <w:rStyle w:val="ab"/>
            <w:color w:val="0000FF"/>
            <w:lang w:val="ru-RU"/>
          </w:rPr>
          <w:t>-</w:t>
        </w:r>
        <w:r w:rsidRPr="006C3DAA">
          <w:rPr>
            <w:rStyle w:val="ab"/>
            <w:color w:val="0000FF"/>
          </w:rPr>
          <w:t>form</w:t>
        </w:r>
        <w:r w:rsidRPr="006C3DAA">
          <w:rPr>
            <w:rStyle w:val="ab"/>
            <w:color w:val="0000FF"/>
            <w:lang w:val="ru-RU"/>
          </w:rPr>
          <w:t>/</w:t>
        </w:r>
      </w:hyperlink>
      <w:r w:rsidRPr="006C3DAA">
        <w:rPr>
          <w:lang w:val="ru-RU"/>
        </w:rPr>
        <w:t xml:space="preserve">. </w:t>
      </w:r>
      <w:r w:rsidRPr="006C3DAA">
        <w:rPr>
          <w:rFonts w:eastAsia="Calibri"/>
          <w:lang w:val="ru-RU"/>
        </w:rPr>
        <w:t xml:space="preserve">Заявка автоматически передается в адрес Исполнительной дирекции Конкурса на электронную почту </w:t>
      </w:r>
      <w:hyperlink r:id="rId9" w:history="1">
        <w:r w:rsidRPr="006C3DAA">
          <w:rPr>
            <w:rStyle w:val="ab"/>
          </w:rPr>
          <w:t>tokunova</w:t>
        </w:r>
        <w:r w:rsidRPr="006C3DAA">
          <w:rPr>
            <w:rStyle w:val="ab"/>
            <w:lang w:val="ru-RU"/>
          </w:rPr>
          <w:t>@</w:t>
        </w:r>
        <w:r w:rsidRPr="006C3DAA">
          <w:rPr>
            <w:rStyle w:val="ab"/>
          </w:rPr>
          <w:t>rxcode</w:t>
        </w:r>
        <w:r w:rsidRPr="006C3DAA">
          <w:rPr>
            <w:rStyle w:val="ab"/>
            <w:lang w:val="ru-RU"/>
          </w:rPr>
          <w:t>.</w:t>
        </w:r>
        <w:proofErr w:type="spellStart"/>
        <w:r w:rsidRPr="006C3DAA">
          <w:rPr>
            <w:rStyle w:val="ab"/>
          </w:rPr>
          <w:t>ru</w:t>
        </w:r>
        <w:proofErr w:type="spellEnd"/>
      </w:hyperlink>
    </w:p>
    <w:p w14:paraId="3162E2EB" w14:textId="52158BB4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jc w:val="both"/>
        <w:rPr>
          <w:rFonts w:eastAsia="Calibri"/>
          <w:lang w:val="ru-RU"/>
        </w:rPr>
      </w:pPr>
      <w:r w:rsidRPr="006C3DAA">
        <w:rPr>
          <w:rFonts w:eastAsia="Calibri"/>
          <w:lang w:val="ru-RU"/>
        </w:rPr>
        <w:t xml:space="preserve">Заявка может быть оформлена в бумажном виде, отсканированную копию с подписью и печатью необходимо направить на почту </w:t>
      </w:r>
      <w:proofErr w:type="spellStart"/>
      <w:r w:rsidRPr="006C3DAA">
        <w:rPr>
          <w:rStyle w:val="ab"/>
        </w:rPr>
        <w:t>tokunova</w:t>
      </w:r>
      <w:proofErr w:type="spellEnd"/>
      <w:r w:rsidRPr="006C3DAA">
        <w:rPr>
          <w:rStyle w:val="ab"/>
          <w:lang w:val="ru-RU"/>
        </w:rPr>
        <w:t>@</w:t>
      </w:r>
      <w:proofErr w:type="spellStart"/>
      <w:r w:rsidRPr="006C3DAA">
        <w:rPr>
          <w:rStyle w:val="ab"/>
        </w:rPr>
        <w:t>rxcode</w:t>
      </w:r>
      <w:proofErr w:type="spellEnd"/>
      <w:r w:rsidRPr="006C3DAA">
        <w:rPr>
          <w:rStyle w:val="ab"/>
          <w:lang w:val="ru-RU"/>
        </w:rPr>
        <w:t>.</w:t>
      </w:r>
      <w:proofErr w:type="spellStart"/>
      <w:r w:rsidRPr="006C3DAA">
        <w:rPr>
          <w:rStyle w:val="ab"/>
        </w:rPr>
        <w:t>ru</w:t>
      </w:r>
      <w:proofErr w:type="spellEnd"/>
      <w:r w:rsidRPr="006C3DAA">
        <w:rPr>
          <w:rFonts w:eastAsia="Calibri"/>
          <w:lang w:val="ru-RU"/>
        </w:rPr>
        <w:t xml:space="preserve"> Бланк заявки можно скачать на сайте </w:t>
      </w:r>
      <w:hyperlink r:id="rId10" w:history="1">
        <w:r w:rsidR="006C3DAA" w:rsidRPr="006C3DAA">
          <w:rPr>
            <w:rStyle w:val="ab"/>
          </w:rPr>
          <w:t>https</w:t>
        </w:r>
        <w:r w:rsidR="006C3DAA" w:rsidRPr="006C3DAA">
          <w:rPr>
            <w:rStyle w:val="ab"/>
            <w:lang w:val="ru-RU"/>
          </w:rPr>
          <w:t>://</w:t>
        </w:r>
        <w:proofErr w:type="spellStart"/>
        <w:r w:rsidR="006C3DAA" w:rsidRPr="006C3DAA">
          <w:rPr>
            <w:rStyle w:val="ab"/>
          </w:rPr>
          <w:t>uncia</w:t>
        </w:r>
        <w:proofErr w:type="spellEnd"/>
        <w:r w:rsidR="006C3DAA" w:rsidRPr="006C3DAA">
          <w:rPr>
            <w:rStyle w:val="ab"/>
            <w:lang w:val="ru-RU"/>
          </w:rPr>
          <w:t>.</w:t>
        </w:r>
        <w:proofErr w:type="spellStart"/>
        <w:r w:rsidR="006C3DAA" w:rsidRPr="006C3DAA">
          <w:rPr>
            <w:rStyle w:val="ab"/>
          </w:rPr>
          <w:t>ru</w:t>
        </w:r>
        <w:proofErr w:type="spellEnd"/>
        <w:r w:rsidR="006C3DAA" w:rsidRPr="006C3DAA">
          <w:rPr>
            <w:rStyle w:val="ab"/>
            <w:lang w:val="ru-RU"/>
          </w:rPr>
          <w:t>/</w:t>
        </w:r>
        <w:r w:rsidR="006C3DAA" w:rsidRPr="006C3DAA">
          <w:rPr>
            <w:rStyle w:val="ab"/>
          </w:rPr>
          <w:t>application</w:t>
        </w:r>
        <w:r w:rsidR="006C3DAA" w:rsidRPr="006C3DAA">
          <w:rPr>
            <w:rStyle w:val="ab"/>
            <w:lang w:val="ru-RU"/>
          </w:rPr>
          <w:t>-</w:t>
        </w:r>
        <w:r w:rsidR="006C3DAA" w:rsidRPr="006C3DAA">
          <w:rPr>
            <w:rStyle w:val="ab"/>
          </w:rPr>
          <w:t>form</w:t>
        </w:r>
        <w:r w:rsidR="006C3DAA" w:rsidRPr="006C3DAA">
          <w:rPr>
            <w:rStyle w:val="ab"/>
            <w:lang w:val="ru-RU"/>
          </w:rPr>
          <w:t>/</w:t>
        </w:r>
      </w:hyperlink>
      <w:r w:rsidR="006C3DAA" w:rsidRPr="006C3DAA">
        <w:rPr>
          <w:rFonts w:eastAsia="Calibri"/>
          <w:lang w:val="ru-RU"/>
        </w:rPr>
        <w:t xml:space="preserve"> </w:t>
      </w:r>
      <w:r w:rsidRPr="006C3DAA">
        <w:rPr>
          <w:rFonts w:eastAsia="Calibri"/>
          <w:lang w:val="ru-RU"/>
        </w:rPr>
        <w:t xml:space="preserve"> </w:t>
      </w:r>
    </w:p>
    <w:p w14:paraId="39A8309B" w14:textId="77777777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lang w:val="ru-RU"/>
        </w:rPr>
      </w:pPr>
      <w:r w:rsidRPr="006C3DAA">
        <w:rPr>
          <w:rFonts w:eastAsia="Calibri"/>
          <w:lang w:val="ru-RU"/>
        </w:rPr>
        <w:t>Все поля заявки должны быть обязательно заполнены.</w:t>
      </w:r>
    </w:p>
    <w:p w14:paraId="11DD2067" w14:textId="77777777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lang w:val="ru-RU"/>
        </w:rPr>
      </w:pPr>
      <w:r w:rsidRPr="006C3DAA">
        <w:rPr>
          <w:rFonts w:eastAsia="Calibri"/>
          <w:lang w:val="ru-RU"/>
        </w:rPr>
        <w:t>Заявки, не подтвержденные печатью и подписью, Исполнительной дирекцией не принимаются.</w:t>
      </w:r>
    </w:p>
    <w:p w14:paraId="6B30D240" w14:textId="7EEA8D94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lang w:val="ru-RU"/>
        </w:rPr>
      </w:pPr>
      <w:r w:rsidRPr="006C3DAA">
        <w:rPr>
          <w:rFonts w:eastAsia="Calibri"/>
          <w:lang w:val="ru-RU"/>
        </w:rPr>
        <w:t xml:space="preserve">Номинация «Проект года» подразделяется на 4 </w:t>
      </w:r>
      <w:proofErr w:type="spellStart"/>
      <w:r w:rsidRPr="006C3DAA">
        <w:rPr>
          <w:rFonts w:eastAsia="Calibri"/>
          <w:lang w:val="ru-RU"/>
        </w:rPr>
        <w:t>полноминации</w:t>
      </w:r>
      <w:proofErr w:type="spellEnd"/>
      <w:r w:rsidRPr="006C3DAA">
        <w:rPr>
          <w:rFonts w:eastAsia="Calibri"/>
          <w:lang w:val="ru-RU"/>
        </w:rPr>
        <w:t xml:space="preserve">: Бизнес-проект, Социальный проект, </w:t>
      </w:r>
      <w:proofErr w:type="spellStart"/>
      <w:r w:rsidRPr="006C3DAA">
        <w:rPr>
          <w:rFonts w:eastAsia="Calibri"/>
          <w:lang w:val="ru-RU"/>
        </w:rPr>
        <w:t>Digital</w:t>
      </w:r>
      <w:proofErr w:type="spellEnd"/>
      <w:r w:rsidRPr="006C3DAA">
        <w:rPr>
          <w:rFonts w:eastAsia="Calibri"/>
          <w:lang w:val="ru-RU"/>
        </w:rPr>
        <w:t xml:space="preserve">-проект, </w:t>
      </w:r>
      <w:proofErr w:type="spellStart"/>
      <w:r w:rsidRPr="006C3DAA">
        <w:rPr>
          <w:rFonts w:eastAsia="Calibri"/>
          <w:lang w:val="ru-RU"/>
        </w:rPr>
        <w:t>Маретинговый</w:t>
      </w:r>
      <w:proofErr w:type="spellEnd"/>
      <w:r w:rsidRPr="006C3DAA">
        <w:rPr>
          <w:rFonts w:eastAsia="Calibri"/>
          <w:lang w:val="ru-RU"/>
        </w:rPr>
        <w:t xml:space="preserve"> проект / Проект по продвижению.</w:t>
      </w:r>
    </w:p>
    <w:p w14:paraId="4AFEE25A" w14:textId="7F40079B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lang w:val="ru-RU"/>
        </w:rPr>
      </w:pPr>
      <w:r w:rsidRPr="006C3DAA">
        <w:rPr>
          <w:rFonts w:eastAsia="Calibri"/>
          <w:lang w:val="ru-RU"/>
        </w:rPr>
        <w:t xml:space="preserve">В номинации «Проект года» будут приниматься проекты, </w:t>
      </w:r>
      <w:r w:rsidRPr="006C3DAA">
        <w:rPr>
          <w:rFonts w:eastAsia="Calibri"/>
          <w:b/>
          <w:lang w:val="ru-RU"/>
        </w:rPr>
        <w:t>запущенные не раньше «01» июля 2022 года или завершенные в 2023 году.</w:t>
      </w:r>
    </w:p>
    <w:p w14:paraId="2F3E6F56" w14:textId="77777777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b/>
          <w:lang w:val="ru-RU"/>
        </w:rPr>
      </w:pPr>
      <w:r w:rsidRPr="006C3DAA">
        <w:rPr>
          <w:rFonts w:eastAsia="Calibri"/>
          <w:b/>
          <w:lang w:val="ru-RU"/>
        </w:rPr>
        <w:t xml:space="preserve">В </w:t>
      </w:r>
      <w:proofErr w:type="spellStart"/>
      <w:r w:rsidRPr="006C3DAA">
        <w:rPr>
          <w:rFonts w:eastAsia="Calibri"/>
          <w:b/>
          <w:lang w:val="ru-RU"/>
        </w:rPr>
        <w:t>подноминации</w:t>
      </w:r>
      <w:proofErr w:type="spellEnd"/>
      <w:r w:rsidRPr="006C3DAA">
        <w:rPr>
          <w:rFonts w:eastAsia="Calibri"/>
          <w:b/>
          <w:lang w:val="ru-RU"/>
        </w:rPr>
        <w:t xml:space="preserve"> </w:t>
      </w:r>
      <w:proofErr w:type="spellStart"/>
      <w:r w:rsidRPr="006C3DAA">
        <w:rPr>
          <w:rFonts w:eastAsia="Calibri"/>
          <w:b/>
          <w:lang w:val="ru-RU"/>
        </w:rPr>
        <w:t>Digital</w:t>
      </w:r>
      <w:proofErr w:type="spellEnd"/>
      <w:r w:rsidRPr="006C3DAA">
        <w:rPr>
          <w:rFonts w:eastAsia="Calibri"/>
          <w:b/>
          <w:lang w:val="ru-RU"/>
        </w:rPr>
        <w:t xml:space="preserve">-проект будут приниматься проекты, кроме </w:t>
      </w:r>
      <w:proofErr w:type="spellStart"/>
      <w:r w:rsidRPr="006C3DAA">
        <w:rPr>
          <w:rFonts w:eastAsia="Calibri"/>
          <w:b/>
          <w:lang w:val="ru-RU"/>
        </w:rPr>
        <w:t>медийных</w:t>
      </w:r>
      <w:proofErr w:type="spellEnd"/>
      <w:r w:rsidRPr="006C3DAA">
        <w:rPr>
          <w:rFonts w:eastAsia="Calibri"/>
          <w:b/>
          <w:lang w:val="ru-RU"/>
        </w:rPr>
        <w:t xml:space="preserve"> и контекстных рекламных кампаний.</w:t>
      </w:r>
    </w:p>
    <w:p w14:paraId="09420B84" w14:textId="7BFDD129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b/>
          <w:lang w:val="ru-RU"/>
        </w:rPr>
      </w:pPr>
      <w:r w:rsidRPr="006C3DAA">
        <w:rPr>
          <w:rFonts w:eastAsia="Calibri"/>
          <w:b/>
          <w:lang w:val="ru-RU"/>
        </w:rPr>
        <w:t xml:space="preserve">Оптимизация, реструктуризация, </w:t>
      </w:r>
      <w:proofErr w:type="spellStart"/>
      <w:r w:rsidRPr="006C3DAA">
        <w:rPr>
          <w:rFonts w:eastAsia="Calibri"/>
          <w:b/>
          <w:lang w:val="ru-RU"/>
        </w:rPr>
        <w:t>ребрендинг</w:t>
      </w:r>
      <w:proofErr w:type="spellEnd"/>
      <w:r w:rsidRPr="006C3DAA">
        <w:rPr>
          <w:rFonts w:eastAsia="Calibri"/>
          <w:b/>
          <w:lang w:val="ru-RU"/>
        </w:rPr>
        <w:t>, перезапуск препаратов - не принимаются в качестве заявок в номинации «Проект года»</w:t>
      </w:r>
    </w:p>
    <w:p w14:paraId="3F1AA377" w14:textId="4AC3A0A3" w:rsidR="00986321" w:rsidRPr="006C3DAA" w:rsidRDefault="00986321" w:rsidP="006C3DAA">
      <w:pPr>
        <w:numPr>
          <w:ilvl w:val="0"/>
          <w:numId w:val="11"/>
        </w:numPr>
        <w:spacing w:line="24" w:lineRule="atLeast"/>
        <w:ind w:left="284" w:hanging="284"/>
        <w:contextualSpacing/>
        <w:jc w:val="both"/>
        <w:rPr>
          <w:rFonts w:eastAsia="Calibri"/>
          <w:b/>
          <w:lang w:val="ru-RU"/>
        </w:rPr>
      </w:pPr>
      <w:r w:rsidRPr="006C3DAA">
        <w:rPr>
          <w:rFonts w:eastAsia="Calibri"/>
          <w:b/>
          <w:lang w:val="ru-RU"/>
        </w:rPr>
        <w:t xml:space="preserve">В </w:t>
      </w:r>
      <w:proofErr w:type="spellStart"/>
      <w:r w:rsidRPr="006C3DAA">
        <w:rPr>
          <w:rFonts w:eastAsia="Calibri"/>
          <w:b/>
          <w:lang w:val="ru-RU"/>
        </w:rPr>
        <w:t>подноминации</w:t>
      </w:r>
      <w:proofErr w:type="spellEnd"/>
      <w:r w:rsidRPr="006C3DAA">
        <w:rPr>
          <w:rFonts w:eastAsia="Calibri"/>
          <w:b/>
          <w:lang w:val="ru-RU"/>
        </w:rPr>
        <w:t xml:space="preserve"> </w:t>
      </w:r>
      <w:proofErr w:type="spellStart"/>
      <w:r w:rsidRPr="006C3DAA">
        <w:rPr>
          <w:rFonts w:eastAsia="Calibri"/>
          <w:b/>
          <w:lang w:val="ru-RU"/>
        </w:rPr>
        <w:t>Маретинговый</w:t>
      </w:r>
      <w:proofErr w:type="spellEnd"/>
      <w:r w:rsidRPr="006C3DAA">
        <w:rPr>
          <w:rFonts w:eastAsia="Calibri"/>
          <w:b/>
          <w:lang w:val="ru-RU"/>
        </w:rPr>
        <w:t>-проект / Проект по продвижению к рассмотрению принимаются проекты, реализованные для лучшего продвижения, либо креативного, либо стимулирующего продажи, как на массовую аудиторию, так и на профессиональную аудиторию через аналоговые, цифровые каналы.</w:t>
      </w:r>
    </w:p>
    <w:p w14:paraId="409DB598" w14:textId="427E3965" w:rsidR="00986321" w:rsidRPr="006C3DAA" w:rsidRDefault="00986321" w:rsidP="006C3DAA">
      <w:pPr>
        <w:spacing w:line="24" w:lineRule="atLeast"/>
        <w:ind w:left="284"/>
        <w:contextualSpacing/>
        <w:jc w:val="both"/>
        <w:rPr>
          <w:b/>
          <w:sz w:val="19"/>
          <w:szCs w:val="19"/>
          <w:lang w:val="ru-RU"/>
        </w:rPr>
      </w:pPr>
    </w:p>
    <w:p w14:paraId="45C06F31" w14:textId="6B5DFD35" w:rsidR="00986321" w:rsidRPr="006C3DAA" w:rsidRDefault="00986321" w:rsidP="00986321">
      <w:pPr>
        <w:spacing w:before="60"/>
        <w:contextualSpacing/>
        <w:rPr>
          <w:rFonts w:eastAsia="Calibri"/>
          <w:b/>
          <w:sz w:val="19"/>
          <w:szCs w:val="19"/>
          <w:u w:val="single"/>
          <w:lang w:val="ru-RU"/>
        </w:rPr>
      </w:pPr>
    </w:p>
    <w:p w14:paraId="0FC7BCB7" w14:textId="7C9F5FAA" w:rsidR="00FA3D7F" w:rsidRPr="003A3BFA" w:rsidRDefault="00FA3D7F" w:rsidP="00986321">
      <w:pPr>
        <w:spacing w:before="60"/>
        <w:contextualSpacing/>
        <w:rPr>
          <w:rFonts w:eastAsia="Calibri"/>
          <w:b/>
          <w:sz w:val="19"/>
          <w:szCs w:val="19"/>
          <w:u w:val="single"/>
          <w:lang w:val="ru-RU"/>
        </w:rPr>
      </w:pPr>
      <w:bookmarkStart w:id="0" w:name="_GoBack"/>
      <w:bookmarkEnd w:id="0"/>
    </w:p>
    <w:p w14:paraId="0925FCE4" w14:textId="11635B52" w:rsidR="00FA3D7F" w:rsidRPr="006C3DAA" w:rsidRDefault="00FA3D7F" w:rsidP="00986321">
      <w:pPr>
        <w:spacing w:before="60"/>
        <w:contextualSpacing/>
        <w:rPr>
          <w:rFonts w:eastAsia="Calibri"/>
          <w:b/>
          <w:sz w:val="19"/>
          <w:szCs w:val="19"/>
          <w:u w:val="single"/>
          <w:lang w:val="ru-RU"/>
        </w:rPr>
      </w:pPr>
    </w:p>
    <w:p w14:paraId="2BB31DE0" w14:textId="77777777" w:rsidR="00FA3D7F" w:rsidRPr="006C3DAA" w:rsidRDefault="00FA3D7F" w:rsidP="00986321">
      <w:pPr>
        <w:spacing w:before="60"/>
        <w:contextualSpacing/>
        <w:rPr>
          <w:rFonts w:eastAsia="Calibri"/>
          <w:b/>
          <w:sz w:val="19"/>
          <w:szCs w:val="19"/>
          <w:u w:val="single"/>
          <w:lang w:val="ru-RU"/>
        </w:rPr>
      </w:pPr>
    </w:p>
    <w:p w14:paraId="02767309" w14:textId="39A4A360" w:rsidR="00986321" w:rsidRPr="006C3DAA" w:rsidRDefault="00986321" w:rsidP="00986321">
      <w:pPr>
        <w:rPr>
          <w:sz w:val="28"/>
          <w:szCs w:val="28"/>
          <w:lang w:val="ru-RU"/>
        </w:rPr>
      </w:pPr>
      <w:r w:rsidRPr="006C3DAA">
        <w:rPr>
          <w:rFonts w:eastAsia="Calibri"/>
          <w:b/>
          <w:szCs w:val="22"/>
          <w:u w:val="single"/>
          <w:lang w:val="ru-RU"/>
        </w:rPr>
        <w:t>Срок подачи заявки</w:t>
      </w:r>
      <w:r w:rsidRPr="006C3DAA">
        <w:rPr>
          <w:rFonts w:eastAsia="Calibri"/>
          <w:b/>
          <w:szCs w:val="22"/>
          <w:lang w:val="ru-RU"/>
        </w:rPr>
        <w:t>: с 27 ноября 2023 года по 26 января 2024 года.</w:t>
      </w:r>
      <w:r w:rsidRPr="006C3DAA">
        <w:rPr>
          <w:sz w:val="28"/>
          <w:szCs w:val="28"/>
          <w:lang w:val="ru-RU"/>
        </w:rPr>
        <w:t xml:space="preserve"> </w:t>
      </w:r>
    </w:p>
    <w:p w14:paraId="1527D7A5" w14:textId="77777777" w:rsidR="00986321" w:rsidRPr="006C3DAA" w:rsidRDefault="00986321" w:rsidP="00986321">
      <w:pPr>
        <w:spacing w:before="60"/>
        <w:contextualSpacing/>
        <w:rPr>
          <w:rFonts w:eastAsia="Calibri"/>
          <w:b/>
          <w:sz w:val="19"/>
          <w:szCs w:val="19"/>
          <w:u w:val="single"/>
          <w:lang w:val="ru-RU"/>
        </w:rPr>
      </w:pPr>
    </w:p>
    <w:p w14:paraId="34889156" w14:textId="6C7D6042" w:rsidR="00986321" w:rsidRPr="006C3DAA" w:rsidRDefault="00986321" w:rsidP="00986321">
      <w:pPr>
        <w:spacing w:before="60"/>
        <w:contextualSpacing/>
        <w:rPr>
          <w:rFonts w:eastAsia="Calibri"/>
          <w:b/>
          <w:sz w:val="20"/>
          <w:szCs w:val="20"/>
          <w:u w:val="single"/>
          <w:lang w:val="ru-RU"/>
        </w:rPr>
      </w:pPr>
    </w:p>
    <w:p w14:paraId="025B7AD2" w14:textId="0A838A82" w:rsidR="00B25636" w:rsidRPr="006C3DAA" w:rsidRDefault="00B25636" w:rsidP="00986321">
      <w:pPr>
        <w:spacing w:before="60"/>
        <w:contextualSpacing/>
        <w:rPr>
          <w:rFonts w:eastAsia="Calibri"/>
          <w:b/>
          <w:sz w:val="20"/>
          <w:szCs w:val="20"/>
          <w:u w:val="single"/>
          <w:lang w:val="ru-RU"/>
        </w:rPr>
      </w:pPr>
    </w:p>
    <w:p w14:paraId="763C6A27" w14:textId="77777777" w:rsidR="00986321" w:rsidRPr="006C3DAA" w:rsidRDefault="00986321" w:rsidP="00986321">
      <w:pPr>
        <w:autoSpaceDE w:val="0"/>
        <w:autoSpaceDN w:val="0"/>
        <w:adjustRightInd w:val="0"/>
        <w:spacing w:before="40"/>
        <w:jc w:val="center"/>
        <w:rPr>
          <w:rFonts w:eastAsia="Calibri"/>
          <w:b/>
          <w:sz w:val="20"/>
          <w:szCs w:val="20"/>
          <w:lang w:val="ru-RU"/>
        </w:rPr>
      </w:pPr>
      <w:r w:rsidRPr="006C3DAA">
        <w:rPr>
          <w:rFonts w:eastAsia="Calibri"/>
          <w:b/>
          <w:sz w:val="20"/>
          <w:szCs w:val="20"/>
          <w:lang w:val="ru-RU"/>
        </w:rPr>
        <w:t>Номинация «Проект года»</w:t>
      </w:r>
    </w:p>
    <w:p w14:paraId="06C1592D" w14:textId="77777777" w:rsidR="00986321" w:rsidRPr="006C3DAA" w:rsidRDefault="00986321" w:rsidP="00986321">
      <w:pPr>
        <w:autoSpaceDE w:val="0"/>
        <w:autoSpaceDN w:val="0"/>
        <w:adjustRightInd w:val="0"/>
        <w:spacing w:before="40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>Заявка на конкурс</w:t>
      </w:r>
    </w:p>
    <w:p w14:paraId="4286C254" w14:textId="77777777" w:rsidR="00986321" w:rsidRPr="006C3DAA" w:rsidRDefault="00986321" w:rsidP="00986321">
      <w:pPr>
        <w:autoSpaceDE w:val="0"/>
        <w:autoSpaceDN w:val="0"/>
        <w:adjustRightInd w:val="0"/>
        <w:spacing w:before="40"/>
        <w:jc w:val="center"/>
        <w:rPr>
          <w:rFonts w:eastAsia="Calibri"/>
          <w:b/>
          <w:bCs/>
          <w:sz w:val="20"/>
          <w:szCs w:val="20"/>
          <w:lang w:val="ru-RU"/>
        </w:rPr>
      </w:pPr>
    </w:p>
    <w:p w14:paraId="46D9E615" w14:textId="30B789D4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B7D44" wp14:editId="103D2FAC">
                <wp:simplePos x="0" y="0"/>
                <wp:positionH relativeFrom="column">
                  <wp:posOffset>-19050</wp:posOffset>
                </wp:positionH>
                <wp:positionV relativeFrom="paragraph">
                  <wp:posOffset>383540</wp:posOffset>
                </wp:positionV>
                <wp:extent cx="5962650" cy="323850"/>
                <wp:effectExtent l="57150" t="19050" r="76200" b="952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67D07" id="Прямоугольник 10" o:spid="_x0000_s1026" style="position:absolute;margin-left:-1.5pt;margin-top:30.2pt;width:469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proofErr w:type="spellStart"/>
      <w:r w:rsidRPr="006C3DAA">
        <w:rPr>
          <w:rFonts w:eastAsia="Calibri"/>
          <w:b/>
          <w:bCs/>
          <w:sz w:val="20"/>
          <w:szCs w:val="20"/>
          <w:lang w:val="ru-RU"/>
        </w:rPr>
        <w:t>Подноминация</w:t>
      </w:r>
      <w:proofErr w:type="spellEnd"/>
      <w:r w:rsidRPr="006C3DAA">
        <w:rPr>
          <w:rFonts w:eastAsia="Calibri"/>
          <w:b/>
          <w:bCs/>
          <w:sz w:val="20"/>
          <w:szCs w:val="20"/>
          <w:lang w:val="ru-RU"/>
        </w:rPr>
        <w:t xml:space="preserve"> проекта (Бизнес-проект, Социальный проект</w:t>
      </w:r>
      <w:r w:rsidR="008D5F28" w:rsidRPr="006C3DAA">
        <w:rPr>
          <w:rFonts w:eastAsia="Calibri"/>
          <w:b/>
          <w:bCs/>
          <w:sz w:val="20"/>
          <w:szCs w:val="20"/>
          <w:lang w:val="ru-RU"/>
        </w:rPr>
        <w:t>,</w:t>
      </w:r>
      <w:r w:rsidRPr="006C3DAA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6C3DAA">
        <w:rPr>
          <w:rFonts w:eastAsia="Calibri"/>
          <w:b/>
          <w:bCs/>
          <w:sz w:val="20"/>
          <w:szCs w:val="20"/>
        </w:rPr>
        <w:t>Digital</w:t>
      </w:r>
      <w:r w:rsidRPr="006C3DAA">
        <w:rPr>
          <w:rFonts w:eastAsia="Calibri"/>
          <w:b/>
          <w:bCs/>
          <w:sz w:val="20"/>
          <w:szCs w:val="20"/>
          <w:lang w:val="ru-RU"/>
        </w:rPr>
        <w:t>-проект</w:t>
      </w:r>
      <w:r w:rsidR="008D5F28" w:rsidRPr="006C3DAA">
        <w:rPr>
          <w:rFonts w:eastAsia="Calibri"/>
          <w:b/>
          <w:bCs/>
          <w:sz w:val="20"/>
          <w:szCs w:val="20"/>
          <w:lang w:val="ru-RU"/>
        </w:rPr>
        <w:t xml:space="preserve"> или </w:t>
      </w:r>
      <w:proofErr w:type="spellStart"/>
      <w:r w:rsidR="008D5F28" w:rsidRPr="006C3DAA">
        <w:rPr>
          <w:rFonts w:eastAsia="Calibri"/>
          <w:b/>
          <w:bCs/>
          <w:sz w:val="20"/>
          <w:szCs w:val="20"/>
          <w:lang w:val="ru-RU"/>
        </w:rPr>
        <w:t>Маретинговый</w:t>
      </w:r>
      <w:proofErr w:type="spellEnd"/>
      <w:r w:rsidR="008D5F28" w:rsidRPr="006C3DAA">
        <w:rPr>
          <w:rFonts w:eastAsia="Calibri"/>
          <w:b/>
          <w:bCs/>
          <w:sz w:val="20"/>
          <w:szCs w:val="20"/>
          <w:lang w:val="ru-RU"/>
        </w:rPr>
        <w:t xml:space="preserve">-проект / Проект по </w:t>
      </w:r>
      <w:proofErr w:type="gramStart"/>
      <w:r w:rsidR="008D5F28" w:rsidRPr="006C3DAA">
        <w:rPr>
          <w:rFonts w:eastAsia="Calibri"/>
          <w:b/>
          <w:bCs/>
          <w:sz w:val="20"/>
          <w:szCs w:val="20"/>
          <w:lang w:val="ru-RU"/>
        </w:rPr>
        <w:t xml:space="preserve">продвижению </w:t>
      </w:r>
      <w:r w:rsidRPr="006C3DAA">
        <w:rPr>
          <w:rFonts w:eastAsia="Calibri"/>
          <w:b/>
          <w:bCs/>
          <w:sz w:val="20"/>
          <w:szCs w:val="20"/>
          <w:lang w:val="ru-RU"/>
        </w:rPr>
        <w:t>)</w:t>
      </w:r>
      <w:proofErr w:type="gramEnd"/>
      <w:r w:rsidRPr="006C3DAA">
        <w:rPr>
          <w:rFonts w:eastAsia="Calibri"/>
          <w:b/>
          <w:bCs/>
          <w:sz w:val="20"/>
          <w:szCs w:val="20"/>
          <w:lang w:val="ru-RU"/>
        </w:rPr>
        <w:t xml:space="preserve"> </w:t>
      </w:r>
    </w:p>
    <w:p w14:paraId="305C9E1A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0"/>
          <w:szCs w:val="20"/>
          <w:lang w:val="ru-RU"/>
        </w:rPr>
      </w:pPr>
    </w:p>
    <w:p w14:paraId="28890BD2" w14:textId="7F2D385D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A1520C" wp14:editId="26A41102">
                <wp:simplePos x="0" y="0"/>
                <wp:positionH relativeFrom="column">
                  <wp:posOffset>-9525</wp:posOffset>
                </wp:positionH>
                <wp:positionV relativeFrom="paragraph">
                  <wp:posOffset>202565</wp:posOffset>
                </wp:positionV>
                <wp:extent cx="5962650" cy="323850"/>
                <wp:effectExtent l="57150" t="19050" r="76200" b="952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85AA" id="Прямоугольник 3" o:spid="_x0000_s1026" style="position:absolute;margin-left:-.75pt;margin-top:15.95pt;width:469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6C3DAA">
        <w:rPr>
          <w:rFonts w:eastAsia="Calibri"/>
          <w:b/>
          <w:bCs/>
          <w:sz w:val="20"/>
          <w:szCs w:val="20"/>
          <w:lang w:val="ru-RU"/>
        </w:rPr>
        <w:t>Наименование и организационно-правовая форма компании</w:t>
      </w:r>
    </w:p>
    <w:p w14:paraId="2C974C09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0"/>
          <w:szCs w:val="20"/>
          <w:lang w:val="ru-RU"/>
        </w:rPr>
      </w:pPr>
    </w:p>
    <w:p w14:paraId="434CB974" w14:textId="732817F5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586FA" wp14:editId="06CCA023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5972175" cy="323850"/>
                <wp:effectExtent l="57150" t="19050" r="85725" b="952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70C9" id="Прямоугольник 2" o:spid="_x0000_s1026" style="position:absolute;margin-left:-.75pt;margin-top:17.5pt;width:470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6C3DAA">
        <w:rPr>
          <w:rFonts w:eastAsia="Calibri"/>
          <w:b/>
          <w:bCs/>
          <w:sz w:val="20"/>
          <w:szCs w:val="20"/>
          <w:lang w:val="ru-RU"/>
        </w:rPr>
        <w:t>Краткое описание проекта (1-2 предложения)</w:t>
      </w:r>
    </w:p>
    <w:p w14:paraId="71737C37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0"/>
          <w:szCs w:val="20"/>
          <w:lang w:val="ru-RU"/>
        </w:rPr>
      </w:pPr>
    </w:p>
    <w:p w14:paraId="76714B74" w14:textId="7A7376DB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7FEE2" wp14:editId="3E2DB487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5972175" cy="323850"/>
                <wp:effectExtent l="57150" t="19050" r="85725" b="952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FF6A" id="Прямоугольник 5" o:spid="_x0000_s1026" style="position:absolute;margin-left:-.75pt;margin-top:16.05pt;width:470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6C3DAA">
        <w:rPr>
          <w:rFonts w:eastAsia="Calibri"/>
          <w:b/>
          <w:bCs/>
          <w:sz w:val="20"/>
          <w:szCs w:val="20"/>
          <w:lang w:val="ru-RU"/>
        </w:rPr>
        <w:t>Ф.И.О. Руководителя, должность</w:t>
      </w:r>
    </w:p>
    <w:p w14:paraId="73689C8B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0"/>
          <w:szCs w:val="20"/>
          <w:lang w:val="ru-RU"/>
        </w:rPr>
      </w:pPr>
    </w:p>
    <w:p w14:paraId="0F4A86FF" w14:textId="7CA097A1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A0AAD" wp14:editId="11D03C28">
                <wp:simplePos x="0" y="0"/>
                <wp:positionH relativeFrom="column">
                  <wp:posOffset>-9525</wp:posOffset>
                </wp:positionH>
                <wp:positionV relativeFrom="paragraph">
                  <wp:posOffset>256540</wp:posOffset>
                </wp:positionV>
                <wp:extent cx="5943600" cy="323850"/>
                <wp:effectExtent l="57150" t="19050" r="76200" b="952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31BD" id="Прямоугольник 6" o:spid="_x0000_s1026" style="position:absolute;margin-left:-.75pt;margin-top:20.2pt;width:46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6C3DAA">
        <w:rPr>
          <w:rFonts w:eastAsia="Calibri"/>
          <w:b/>
          <w:bCs/>
          <w:sz w:val="20"/>
          <w:szCs w:val="20"/>
          <w:lang w:val="ru-RU"/>
        </w:rPr>
        <w:t>Ф.И.О. Контактного лица, должность</w:t>
      </w:r>
    </w:p>
    <w:p w14:paraId="392999E9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0"/>
          <w:szCs w:val="20"/>
          <w:lang w:val="ru-RU"/>
        </w:rPr>
      </w:pPr>
    </w:p>
    <w:p w14:paraId="52075205" w14:textId="4F934BE8" w:rsidR="00986321" w:rsidRPr="006C3DAA" w:rsidRDefault="00986321" w:rsidP="006C3DAA">
      <w:pPr>
        <w:tabs>
          <w:tab w:val="left" w:pos="5205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823D" wp14:editId="497AD16D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5886450" cy="323850"/>
                <wp:effectExtent l="57150" t="19050" r="76200" b="952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4F98" id="Прямоугольник 7" o:spid="_x0000_s1026" style="position:absolute;margin-left:2.25pt;margin-top:19.5pt;width:46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6C3DAA">
        <w:rPr>
          <w:rFonts w:eastAsia="Calibri"/>
          <w:b/>
          <w:bCs/>
          <w:sz w:val="20"/>
          <w:szCs w:val="20"/>
          <w:lang w:val="ru-RU"/>
        </w:rPr>
        <w:t>Местонахождение центрального офиса</w:t>
      </w:r>
    </w:p>
    <w:p w14:paraId="7DE26108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0"/>
          <w:szCs w:val="20"/>
          <w:lang w:val="ru-RU"/>
        </w:rPr>
      </w:pPr>
    </w:p>
    <w:p w14:paraId="70B15A3A" w14:textId="77777777" w:rsidR="00986321" w:rsidRPr="006C3DAA" w:rsidRDefault="00986321" w:rsidP="00986321">
      <w:pPr>
        <w:autoSpaceDE w:val="0"/>
        <w:autoSpaceDN w:val="0"/>
        <w:adjustRightInd w:val="0"/>
        <w:spacing w:before="100" w:after="100" w:line="276" w:lineRule="auto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>Адрес для почтовых сообщений</w:t>
      </w:r>
    </w:p>
    <w:p w14:paraId="5EDF59AE" w14:textId="007C8FA6" w:rsidR="00986321" w:rsidRPr="006C3DAA" w:rsidRDefault="00986321" w:rsidP="00986321">
      <w:pPr>
        <w:autoSpaceDE w:val="0"/>
        <w:autoSpaceDN w:val="0"/>
        <w:adjustRightInd w:val="0"/>
        <w:spacing w:before="100" w:after="100" w:line="276" w:lineRule="auto"/>
        <w:jc w:val="center"/>
        <w:rPr>
          <w:rFonts w:eastAsia="Calibri"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92D83" wp14:editId="7A894DDA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5895975" cy="323850"/>
                <wp:effectExtent l="57150" t="19050" r="85725" b="952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8E7A" id="Прямоугольник 8" o:spid="_x0000_s1026" style="position:absolute;margin-left:.75pt;margin-top:-.2pt;width:46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398056BB" w14:textId="77777777" w:rsidR="00986321" w:rsidRPr="006C3DAA" w:rsidRDefault="00986321" w:rsidP="00986321">
      <w:pPr>
        <w:autoSpaceDE w:val="0"/>
        <w:autoSpaceDN w:val="0"/>
        <w:adjustRightInd w:val="0"/>
        <w:spacing w:before="100" w:after="100" w:line="276" w:lineRule="auto"/>
        <w:jc w:val="both"/>
        <w:rPr>
          <w:rFonts w:eastAsia="Calibri"/>
          <w:b/>
          <w:sz w:val="20"/>
          <w:szCs w:val="20"/>
          <w:lang w:val="ru-RU"/>
        </w:rPr>
      </w:pPr>
    </w:p>
    <w:p w14:paraId="0B8C1AB4" w14:textId="2389C255" w:rsidR="00986321" w:rsidRPr="006C3DAA" w:rsidRDefault="00986321" w:rsidP="00986321">
      <w:pPr>
        <w:autoSpaceDE w:val="0"/>
        <w:autoSpaceDN w:val="0"/>
        <w:adjustRightInd w:val="0"/>
        <w:spacing w:after="100" w:line="276" w:lineRule="auto"/>
        <w:jc w:val="center"/>
        <w:rPr>
          <w:rFonts w:eastAsia="Calibri"/>
          <w:sz w:val="20"/>
          <w:szCs w:val="20"/>
          <w:lang w:val="ru-RU"/>
        </w:rPr>
      </w:pPr>
      <w:r w:rsidRPr="006C3DA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3BBC7" wp14:editId="25366134">
                <wp:simplePos x="0" y="0"/>
                <wp:positionH relativeFrom="column">
                  <wp:posOffset>9525</wp:posOffset>
                </wp:positionH>
                <wp:positionV relativeFrom="paragraph">
                  <wp:posOffset>182245</wp:posOffset>
                </wp:positionV>
                <wp:extent cx="5895975" cy="323850"/>
                <wp:effectExtent l="57150" t="19050" r="85725" b="952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979D" id="Прямоугольник 9" o:spid="_x0000_s1026" style="position:absolute;margin-left:.75pt;margin-top:14.35pt;width:46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6C3DAA">
        <w:rPr>
          <w:rFonts w:eastAsia="Calibri"/>
          <w:b/>
          <w:sz w:val="20"/>
          <w:szCs w:val="20"/>
          <w:lang w:val="ru-RU"/>
        </w:rPr>
        <w:t xml:space="preserve">Телефон, </w:t>
      </w:r>
      <w:r w:rsidRPr="006C3DAA">
        <w:rPr>
          <w:rFonts w:eastAsia="Calibri"/>
          <w:b/>
          <w:sz w:val="20"/>
          <w:szCs w:val="20"/>
        </w:rPr>
        <w:t>E</w:t>
      </w:r>
      <w:r w:rsidRPr="006C3DAA">
        <w:rPr>
          <w:rFonts w:eastAsia="Calibri"/>
          <w:b/>
          <w:sz w:val="20"/>
          <w:szCs w:val="20"/>
          <w:lang w:val="ru-RU"/>
        </w:rPr>
        <w:t>-</w:t>
      </w:r>
      <w:r w:rsidRPr="006C3DAA">
        <w:rPr>
          <w:rFonts w:eastAsia="Calibri"/>
          <w:b/>
          <w:sz w:val="20"/>
          <w:szCs w:val="20"/>
        </w:rPr>
        <w:t>mail</w:t>
      </w:r>
      <w:r w:rsidR="00FA3D7F" w:rsidRPr="006C3DAA">
        <w:rPr>
          <w:rFonts w:eastAsia="Calibri"/>
          <w:b/>
          <w:sz w:val="20"/>
          <w:szCs w:val="20"/>
          <w:lang w:val="ru-RU"/>
        </w:rPr>
        <w:t xml:space="preserve"> Контактного лица</w:t>
      </w:r>
    </w:p>
    <w:p w14:paraId="18E92BE8" w14:textId="77777777" w:rsidR="00986321" w:rsidRPr="006C3DAA" w:rsidRDefault="00986321" w:rsidP="00986321">
      <w:pPr>
        <w:jc w:val="both"/>
        <w:rPr>
          <w:lang w:val="ru-RU"/>
        </w:rPr>
      </w:pPr>
    </w:p>
    <w:p w14:paraId="5225A827" w14:textId="76F10E9E" w:rsidR="00986321" w:rsidRPr="006C3DAA" w:rsidRDefault="00986321" w:rsidP="00FA3D7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0"/>
          <w:szCs w:val="20"/>
          <w:lang w:val="ru-RU"/>
        </w:rPr>
      </w:pPr>
    </w:p>
    <w:p w14:paraId="09B0C939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0"/>
          <w:szCs w:val="20"/>
        </w:rPr>
      </w:pPr>
      <w:proofErr w:type="spellStart"/>
      <w:r w:rsidRPr="006C3DAA">
        <w:rPr>
          <w:rFonts w:eastAsia="Calibri"/>
          <w:b/>
          <w:bCs/>
          <w:sz w:val="20"/>
          <w:szCs w:val="20"/>
        </w:rPr>
        <w:t>Название</w:t>
      </w:r>
      <w:proofErr w:type="spellEnd"/>
      <w:r w:rsidRPr="006C3DAA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b/>
          <w:bCs/>
          <w:sz w:val="20"/>
          <w:szCs w:val="20"/>
        </w:rPr>
        <w:t>проекта</w:t>
      </w:r>
      <w:proofErr w:type="spellEnd"/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86321" w:rsidRPr="006C3DAA" w14:paraId="2E3E0A40" w14:textId="77777777" w:rsidTr="006C3DAA">
        <w:trPr>
          <w:trHeight w:val="431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625" w14:textId="649CB89F" w:rsidR="008354FD" w:rsidRPr="006C3DAA" w:rsidRDefault="008354FD" w:rsidP="008354FD">
            <w:pPr>
              <w:tabs>
                <w:tab w:val="left" w:pos="1600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1D1C06CE" w14:textId="77777777" w:rsidR="00986321" w:rsidRPr="006C3DAA" w:rsidRDefault="00986321" w:rsidP="00986321">
      <w:pPr>
        <w:autoSpaceDE w:val="0"/>
        <w:autoSpaceDN w:val="0"/>
        <w:adjustRightInd w:val="0"/>
        <w:spacing w:before="100" w:after="100" w:line="276" w:lineRule="auto"/>
        <w:rPr>
          <w:rFonts w:eastAsia="Calibri"/>
          <w:b/>
          <w:bCs/>
          <w:sz w:val="20"/>
          <w:szCs w:val="20"/>
        </w:rPr>
      </w:pPr>
    </w:p>
    <w:p w14:paraId="7704AEDC" w14:textId="77777777" w:rsidR="00986321" w:rsidRPr="006C3DAA" w:rsidRDefault="00986321" w:rsidP="00986321">
      <w:pPr>
        <w:autoSpaceDE w:val="0"/>
        <w:autoSpaceDN w:val="0"/>
        <w:adjustRightInd w:val="0"/>
        <w:spacing w:before="100" w:after="100" w:line="276" w:lineRule="auto"/>
        <w:rPr>
          <w:rFonts w:eastAsia="Calibri"/>
          <w:b/>
          <w:bCs/>
          <w:sz w:val="20"/>
          <w:szCs w:val="20"/>
        </w:rPr>
      </w:pPr>
    </w:p>
    <w:p w14:paraId="09B531CD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ind w:right="701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>Количество сотрудников, занятых в реализации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5D7DA8A4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CF7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  <w:r w:rsidRPr="006C3DAA">
              <w:rPr>
                <w:rFonts w:eastAsia="Calibri"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38BB7C29" w14:textId="77777777" w:rsidR="00986321" w:rsidRPr="006C3DAA" w:rsidRDefault="00986321" w:rsidP="00986321">
      <w:pPr>
        <w:autoSpaceDE w:val="0"/>
        <w:autoSpaceDN w:val="0"/>
        <w:adjustRightInd w:val="0"/>
        <w:spacing w:before="100" w:after="100" w:line="276" w:lineRule="auto"/>
        <w:ind w:left="709" w:right="701"/>
        <w:rPr>
          <w:rFonts w:eastAsia="Calibri"/>
          <w:b/>
          <w:sz w:val="20"/>
          <w:szCs w:val="20"/>
          <w:lang w:val="ru-RU"/>
        </w:rPr>
      </w:pPr>
    </w:p>
    <w:p w14:paraId="0B970FE8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before="100" w:after="200" w:line="276" w:lineRule="auto"/>
        <w:ind w:right="701"/>
        <w:rPr>
          <w:rFonts w:eastAsia="Calibri"/>
          <w:b/>
          <w:bCs/>
          <w:sz w:val="20"/>
          <w:szCs w:val="20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 xml:space="preserve"> </w:t>
      </w:r>
      <w:proofErr w:type="spellStart"/>
      <w:r w:rsidRPr="006C3DAA">
        <w:rPr>
          <w:rFonts w:eastAsia="Calibri"/>
          <w:b/>
          <w:bCs/>
          <w:sz w:val="20"/>
          <w:szCs w:val="20"/>
        </w:rPr>
        <w:t>Описание</w:t>
      </w:r>
      <w:proofErr w:type="spellEnd"/>
      <w:r w:rsidRPr="006C3DAA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b/>
          <w:bCs/>
          <w:sz w:val="20"/>
          <w:szCs w:val="20"/>
        </w:rPr>
        <w:t>проекта</w:t>
      </w:r>
      <w:proofErr w:type="spellEnd"/>
      <w:r w:rsidRPr="006C3DAA">
        <w:rPr>
          <w:rFonts w:eastAsia="Calibri"/>
          <w:b/>
          <w:bCs/>
          <w:sz w:val="20"/>
          <w:szCs w:val="20"/>
          <w:lang w:val="ru-RU"/>
        </w:rPr>
        <w:t xml:space="preserve"> (коротко)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599750F0" w14:textId="77777777" w:rsidTr="00986321">
        <w:trPr>
          <w:trHeight w:val="3890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70C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1D08EF44" w14:textId="77777777" w:rsidR="00986321" w:rsidRPr="006C3DAA" w:rsidRDefault="00986321" w:rsidP="00986321">
      <w:pPr>
        <w:autoSpaceDE w:val="0"/>
        <w:autoSpaceDN w:val="0"/>
        <w:adjustRightInd w:val="0"/>
        <w:spacing w:before="100" w:after="200" w:line="276" w:lineRule="auto"/>
        <w:ind w:left="709" w:right="701"/>
        <w:jc w:val="center"/>
        <w:rPr>
          <w:rFonts w:eastAsia="Calibri"/>
          <w:b/>
          <w:bCs/>
          <w:sz w:val="20"/>
          <w:szCs w:val="20"/>
        </w:rPr>
      </w:pPr>
    </w:p>
    <w:p w14:paraId="7ACFC2A4" w14:textId="1326CB64" w:rsidR="00986321" w:rsidRPr="006C3DAA" w:rsidRDefault="00B25636" w:rsidP="0098632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right="701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>Сроки проекта (н</w:t>
      </w:r>
      <w:r w:rsidR="00986321" w:rsidRPr="006C3DAA">
        <w:rPr>
          <w:rFonts w:eastAsia="Calibri"/>
          <w:b/>
          <w:bCs/>
          <w:sz w:val="20"/>
          <w:szCs w:val="20"/>
          <w:lang w:val="ru-RU"/>
        </w:rPr>
        <w:t xml:space="preserve">ачало </w:t>
      </w:r>
      <w:r w:rsidRPr="006C3DAA">
        <w:rPr>
          <w:rFonts w:eastAsia="Calibri"/>
          <w:b/>
          <w:bCs/>
          <w:sz w:val="20"/>
          <w:szCs w:val="20"/>
          <w:lang w:val="ru-RU"/>
        </w:rPr>
        <w:t xml:space="preserve">и завершение </w:t>
      </w:r>
      <w:r w:rsidR="00986321" w:rsidRPr="006C3DAA">
        <w:rPr>
          <w:rFonts w:eastAsia="Calibri"/>
          <w:b/>
          <w:bCs/>
          <w:sz w:val="20"/>
          <w:szCs w:val="20"/>
          <w:lang w:val="ru-RU"/>
        </w:rPr>
        <w:t>практической реализации проекта</w:t>
      </w:r>
      <w:r w:rsidRPr="006C3DAA">
        <w:rPr>
          <w:rFonts w:eastAsia="Calibri"/>
          <w:b/>
          <w:bCs/>
          <w:sz w:val="20"/>
          <w:szCs w:val="20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168F9F57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D99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20460253" w14:textId="34398FB9" w:rsidR="00986321" w:rsidRDefault="00986321" w:rsidP="00986321">
      <w:pPr>
        <w:autoSpaceDE w:val="0"/>
        <w:autoSpaceDN w:val="0"/>
        <w:adjustRightInd w:val="0"/>
        <w:spacing w:after="200" w:line="276" w:lineRule="auto"/>
        <w:ind w:left="709" w:right="701"/>
        <w:jc w:val="center"/>
        <w:rPr>
          <w:rFonts w:eastAsia="Calibri"/>
          <w:b/>
          <w:bCs/>
          <w:sz w:val="20"/>
          <w:szCs w:val="20"/>
          <w:lang w:val="ru-RU"/>
        </w:rPr>
      </w:pPr>
    </w:p>
    <w:p w14:paraId="1F4B8081" w14:textId="77777777" w:rsidR="006C3DAA" w:rsidRPr="006C3DAA" w:rsidRDefault="006C3DAA" w:rsidP="00986321">
      <w:pPr>
        <w:autoSpaceDE w:val="0"/>
        <w:autoSpaceDN w:val="0"/>
        <w:adjustRightInd w:val="0"/>
        <w:spacing w:after="200" w:line="276" w:lineRule="auto"/>
        <w:ind w:left="709" w:right="701"/>
        <w:jc w:val="center"/>
        <w:rPr>
          <w:rFonts w:eastAsia="Calibri"/>
          <w:b/>
          <w:bCs/>
          <w:sz w:val="20"/>
          <w:szCs w:val="20"/>
          <w:lang w:val="ru-RU"/>
        </w:rPr>
      </w:pPr>
    </w:p>
    <w:p w14:paraId="38D3DF94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right="701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>Стадия работы над проектом на момент подачи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12132E72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7CC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04E97D05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ind w:left="709" w:right="701" w:hanging="709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 xml:space="preserve">   </w:t>
      </w:r>
    </w:p>
    <w:p w14:paraId="0C6DE5BD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right="701"/>
        <w:rPr>
          <w:rFonts w:eastAsia="Calibri"/>
          <w:b/>
          <w:bCs/>
          <w:sz w:val="20"/>
          <w:szCs w:val="20"/>
        </w:rPr>
      </w:pPr>
      <w:proofErr w:type="spellStart"/>
      <w:r w:rsidRPr="006C3DAA">
        <w:rPr>
          <w:rFonts w:eastAsia="Calibri"/>
          <w:b/>
          <w:bCs/>
          <w:sz w:val="20"/>
          <w:szCs w:val="20"/>
        </w:rPr>
        <w:t>Цель</w:t>
      </w:r>
      <w:proofErr w:type="spellEnd"/>
      <w:r w:rsidRPr="006C3DAA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b/>
          <w:bCs/>
          <w:sz w:val="20"/>
          <w:szCs w:val="20"/>
        </w:rPr>
        <w:t>проекта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4D5700FC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A9F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1DCD9AB1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ind w:right="701"/>
        <w:rPr>
          <w:rFonts w:eastAsia="Calibri"/>
          <w:b/>
          <w:sz w:val="20"/>
          <w:szCs w:val="20"/>
        </w:rPr>
      </w:pPr>
    </w:p>
    <w:p w14:paraId="73B4354A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0"/>
          <w:szCs w:val="20"/>
        </w:rPr>
      </w:pPr>
      <w:proofErr w:type="spellStart"/>
      <w:r w:rsidRPr="006C3DAA">
        <w:rPr>
          <w:rFonts w:eastAsia="Calibri"/>
          <w:b/>
          <w:bCs/>
          <w:sz w:val="20"/>
          <w:szCs w:val="20"/>
        </w:rPr>
        <w:t>Параметры</w:t>
      </w:r>
      <w:proofErr w:type="spellEnd"/>
      <w:r w:rsidRPr="006C3DAA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b/>
          <w:bCs/>
          <w:sz w:val="20"/>
          <w:szCs w:val="20"/>
        </w:rPr>
        <w:t>проекта</w:t>
      </w:r>
      <w:proofErr w:type="spellEnd"/>
    </w:p>
    <w:p w14:paraId="636D528A" w14:textId="3406F08E" w:rsidR="00986321" w:rsidRPr="006C3DAA" w:rsidRDefault="00986321" w:rsidP="00986321">
      <w:pPr>
        <w:tabs>
          <w:tab w:val="left" w:pos="160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6C3DAA">
        <w:rPr>
          <w:rFonts w:eastAsia="Calibri"/>
          <w:sz w:val="20"/>
          <w:szCs w:val="20"/>
        </w:rPr>
        <w:t xml:space="preserve">         </w:t>
      </w:r>
      <w:r w:rsidR="00FA3D7F" w:rsidRPr="006C3DAA">
        <w:rPr>
          <w:rFonts w:eastAsia="Calibri"/>
          <w:sz w:val="20"/>
          <w:szCs w:val="20"/>
          <w:lang w:val="ru-RU"/>
        </w:rPr>
        <w:t>7</w:t>
      </w:r>
      <w:r w:rsidRPr="006C3DAA">
        <w:rPr>
          <w:rFonts w:eastAsia="Calibri"/>
          <w:sz w:val="20"/>
          <w:szCs w:val="20"/>
        </w:rPr>
        <w:t xml:space="preserve">.1. </w:t>
      </w:r>
      <w:proofErr w:type="spellStart"/>
      <w:r w:rsidRPr="006C3DAA">
        <w:rPr>
          <w:rFonts w:eastAsia="Calibri"/>
          <w:sz w:val="20"/>
          <w:szCs w:val="20"/>
        </w:rPr>
        <w:t>Инновационность</w:t>
      </w:r>
      <w:proofErr w:type="spellEnd"/>
      <w:r w:rsidRPr="006C3DAA">
        <w:rPr>
          <w:rFonts w:eastAsia="Calibri"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sz w:val="20"/>
          <w:szCs w:val="20"/>
        </w:rPr>
        <w:t>проекта</w:t>
      </w:r>
      <w:proofErr w:type="spellEnd"/>
      <w:r w:rsidRPr="006C3DAA">
        <w:rPr>
          <w:rFonts w:eastAsia="Calibr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66C9381B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F4E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33CD77E5" w14:textId="77777777" w:rsidR="00B25636" w:rsidRPr="006C3DAA" w:rsidRDefault="00B25636" w:rsidP="00986321">
      <w:pPr>
        <w:tabs>
          <w:tab w:val="left" w:pos="1600"/>
        </w:tabs>
        <w:spacing w:after="200" w:line="276" w:lineRule="auto"/>
        <w:ind w:firstLine="567"/>
        <w:rPr>
          <w:rFonts w:eastAsia="Calibri"/>
          <w:sz w:val="20"/>
          <w:szCs w:val="20"/>
        </w:rPr>
      </w:pPr>
    </w:p>
    <w:p w14:paraId="507A5EEA" w14:textId="0ED2425F" w:rsidR="00986321" w:rsidRPr="006C3DAA" w:rsidRDefault="00FA3D7F" w:rsidP="00986321">
      <w:pPr>
        <w:tabs>
          <w:tab w:val="left" w:pos="1600"/>
        </w:tabs>
        <w:spacing w:after="200" w:line="276" w:lineRule="auto"/>
        <w:ind w:firstLine="567"/>
        <w:rPr>
          <w:rFonts w:eastAsia="Calibri"/>
          <w:sz w:val="20"/>
          <w:szCs w:val="20"/>
        </w:rPr>
      </w:pPr>
      <w:r w:rsidRPr="006C3DAA">
        <w:rPr>
          <w:rFonts w:eastAsia="Calibri"/>
          <w:sz w:val="20"/>
          <w:szCs w:val="20"/>
          <w:lang w:val="ru-RU"/>
        </w:rPr>
        <w:t>7</w:t>
      </w:r>
      <w:r w:rsidR="00986321" w:rsidRPr="006C3DAA">
        <w:rPr>
          <w:rFonts w:eastAsia="Calibri"/>
          <w:sz w:val="20"/>
          <w:szCs w:val="20"/>
        </w:rPr>
        <w:t xml:space="preserve">.2. </w:t>
      </w:r>
      <w:proofErr w:type="spellStart"/>
      <w:r w:rsidR="00986321" w:rsidRPr="006C3DAA">
        <w:rPr>
          <w:rFonts w:eastAsia="Calibri"/>
          <w:sz w:val="20"/>
          <w:szCs w:val="20"/>
        </w:rPr>
        <w:t>Соответствие</w:t>
      </w:r>
      <w:proofErr w:type="spellEnd"/>
      <w:r w:rsidR="00986321" w:rsidRPr="006C3DAA">
        <w:rPr>
          <w:rFonts w:eastAsia="Calibri"/>
          <w:sz w:val="20"/>
          <w:szCs w:val="20"/>
        </w:rPr>
        <w:t xml:space="preserve"> </w:t>
      </w:r>
      <w:proofErr w:type="spellStart"/>
      <w:r w:rsidR="00986321" w:rsidRPr="006C3DAA">
        <w:rPr>
          <w:rFonts w:eastAsia="Calibri"/>
          <w:sz w:val="20"/>
          <w:szCs w:val="20"/>
        </w:rPr>
        <w:t>заявленной</w:t>
      </w:r>
      <w:proofErr w:type="spellEnd"/>
      <w:r w:rsidR="00986321" w:rsidRPr="006C3DAA">
        <w:rPr>
          <w:rFonts w:eastAsia="Calibri"/>
          <w:sz w:val="20"/>
          <w:szCs w:val="20"/>
        </w:rPr>
        <w:t xml:space="preserve"> </w:t>
      </w:r>
      <w:proofErr w:type="spellStart"/>
      <w:r w:rsidR="00986321" w:rsidRPr="006C3DAA">
        <w:rPr>
          <w:rFonts w:eastAsia="Calibri"/>
          <w:sz w:val="20"/>
          <w:szCs w:val="20"/>
        </w:rPr>
        <w:t>цели</w:t>
      </w:r>
      <w:proofErr w:type="spellEnd"/>
      <w:r w:rsidR="00986321" w:rsidRPr="006C3DAA">
        <w:rPr>
          <w:rFonts w:eastAsia="Calibr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444C29AA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18F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38E739DF" w14:textId="77777777" w:rsidR="00986321" w:rsidRPr="006C3DAA" w:rsidRDefault="00986321" w:rsidP="00986321">
      <w:pPr>
        <w:tabs>
          <w:tab w:val="left" w:pos="1600"/>
        </w:tabs>
        <w:spacing w:after="200" w:line="276" w:lineRule="auto"/>
        <w:ind w:firstLine="709"/>
        <w:rPr>
          <w:rFonts w:eastAsia="Calibri"/>
          <w:sz w:val="20"/>
          <w:szCs w:val="20"/>
        </w:rPr>
      </w:pPr>
    </w:p>
    <w:p w14:paraId="19A40086" w14:textId="0D87D4A2" w:rsidR="00986321" w:rsidRPr="006C3DAA" w:rsidRDefault="00986321" w:rsidP="00986321">
      <w:pPr>
        <w:tabs>
          <w:tab w:val="left" w:pos="1600"/>
        </w:tabs>
        <w:spacing w:after="200" w:line="276" w:lineRule="auto"/>
        <w:rPr>
          <w:rFonts w:eastAsia="Calibri"/>
          <w:sz w:val="20"/>
          <w:szCs w:val="20"/>
        </w:rPr>
      </w:pPr>
      <w:r w:rsidRPr="006C3DAA">
        <w:rPr>
          <w:rFonts w:eastAsia="Calibri"/>
          <w:sz w:val="20"/>
          <w:szCs w:val="20"/>
        </w:rPr>
        <w:t xml:space="preserve">        </w:t>
      </w:r>
      <w:r w:rsidR="00FA3D7F" w:rsidRPr="006C3DAA">
        <w:rPr>
          <w:rFonts w:eastAsia="Calibri"/>
          <w:sz w:val="20"/>
          <w:szCs w:val="20"/>
          <w:lang w:val="ru-RU"/>
        </w:rPr>
        <w:t>7</w:t>
      </w:r>
      <w:r w:rsidRPr="006C3DAA">
        <w:rPr>
          <w:rFonts w:eastAsia="Calibri"/>
          <w:sz w:val="20"/>
          <w:szCs w:val="20"/>
        </w:rPr>
        <w:t xml:space="preserve">.3 </w:t>
      </w:r>
      <w:proofErr w:type="spellStart"/>
      <w:r w:rsidRPr="006C3DAA">
        <w:rPr>
          <w:rFonts w:eastAsia="Calibri"/>
          <w:sz w:val="20"/>
          <w:szCs w:val="20"/>
        </w:rPr>
        <w:t>Масштаб</w:t>
      </w:r>
      <w:proofErr w:type="spellEnd"/>
      <w:r w:rsidRPr="006C3DAA">
        <w:rPr>
          <w:rFonts w:eastAsia="Calibri"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sz w:val="20"/>
          <w:szCs w:val="20"/>
        </w:rPr>
        <w:t>проекта</w:t>
      </w:r>
      <w:proofErr w:type="spellEnd"/>
      <w:r w:rsidRPr="006C3DAA">
        <w:rPr>
          <w:rFonts w:eastAsia="Calibr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092A7B50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65B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3DC94EE8" w14:textId="77777777" w:rsidR="00986321" w:rsidRPr="006C3DAA" w:rsidRDefault="00986321" w:rsidP="00986321">
      <w:pPr>
        <w:tabs>
          <w:tab w:val="left" w:pos="1600"/>
        </w:tabs>
        <w:spacing w:after="200" w:line="276" w:lineRule="auto"/>
        <w:rPr>
          <w:rFonts w:eastAsia="Calibri"/>
          <w:sz w:val="20"/>
          <w:szCs w:val="20"/>
        </w:rPr>
      </w:pPr>
    </w:p>
    <w:p w14:paraId="6EE4DF83" w14:textId="05B9E61E" w:rsidR="00986321" w:rsidRPr="006C3DAA" w:rsidRDefault="00986321" w:rsidP="00986321">
      <w:pPr>
        <w:tabs>
          <w:tab w:val="left" w:pos="1600"/>
        </w:tabs>
        <w:spacing w:after="200" w:line="276" w:lineRule="auto"/>
        <w:rPr>
          <w:rFonts w:eastAsia="Calibri"/>
          <w:sz w:val="20"/>
          <w:szCs w:val="20"/>
        </w:rPr>
      </w:pPr>
      <w:r w:rsidRPr="006C3DAA">
        <w:rPr>
          <w:rFonts w:eastAsia="Calibri"/>
          <w:sz w:val="20"/>
          <w:szCs w:val="20"/>
        </w:rPr>
        <w:t xml:space="preserve">         </w:t>
      </w:r>
      <w:r w:rsidR="00FA3D7F" w:rsidRPr="006C3DAA">
        <w:rPr>
          <w:rFonts w:eastAsia="Calibri"/>
          <w:sz w:val="20"/>
          <w:szCs w:val="20"/>
          <w:lang w:val="ru-RU"/>
        </w:rPr>
        <w:t>7</w:t>
      </w:r>
      <w:r w:rsidRPr="006C3DAA">
        <w:rPr>
          <w:rFonts w:eastAsia="Calibri"/>
          <w:sz w:val="20"/>
          <w:szCs w:val="20"/>
        </w:rPr>
        <w:t xml:space="preserve">.4. </w:t>
      </w:r>
      <w:proofErr w:type="spellStart"/>
      <w:r w:rsidRPr="006C3DAA">
        <w:rPr>
          <w:rFonts w:eastAsia="Calibri"/>
          <w:sz w:val="20"/>
          <w:szCs w:val="20"/>
        </w:rPr>
        <w:t>Отраслевая</w:t>
      </w:r>
      <w:proofErr w:type="spellEnd"/>
      <w:r w:rsidRPr="006C3DAA">
        <w:rPr>
          <w:rFonts w:eastAsia="Calibri"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sz w:val="20"/>
          <w:szCs w:val="20"/>
        </w:rPr>
        <w:t>значимость</w:t>
      </w:r>
      <w:proofErr w:type="spellEnd"/>
      <w:r w:rsidRPr="006C3DAA">
        <w:rPr>
          <w:rFonts w:eastAsia="Calibri"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sz w:val="20"/>
          <w:szCs w:val="20"/>
        </w:rPr>
        <w:t>проекта</w:t>
      </w:r>
      <w:proofErr w:type="spellEnd"/>
      <w:r w:rsidRPr="006C3DAA">
        <w:rPr>
          <w:rFonts w:eastAsia="Calibr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38505C5B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E7F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7DF3F050" w14:textId="77777777" w:rsidR="00986321" w:rsidRPr="006C3DAA" w:rsidRDefault="00986321" w:rsidP="00B25636">
      <w:pPr>
        <w:tabs>
          <w:tab w:val="left" w:pos="1600"/>
        </w:tabs>
        <w:spacing w:after="200" w:line="276" w:lineRule="auto"/>
        <w:rPr>
          <w:rFonts w:eastAsia="Calibri"/>
          <w:sz w:val="20"/>
          <w:szCs w:val="20"/>
        </w:rPr>
      </w:pPr>
    </w:p>
    <w:p w14:paraId="1257246D" w14:textId="77777777" w:rsidR="00986321" w:rsidRPr="006C3DAA" w:rsidRDefault="00986321" w:rsidP="00986321">
      <w:pPr>
        <w:tabs>
          <w:tab w:val="left" w:pos="1600"/>
        </w:tabs>
        <w:spacing w:after="200" w:line="276" w:lineRule="auto"/>
        <w:ind w:firstLine="709"/>
        <w:rPr>
          <w:rFonts w:eastAsia="Calibri"/>
          <w:sz w:val="20"/>
          <w:szCs w:val="20"/>
        </w:rPr>
      </w:pPr>
    </w:p>
    <w:p w14:paraId="341D2AB6" w14:textId="54BDDDBA" w:rsidR="00986321" w:rsidRPr="006C3DAA" w:rsidRDefault="00986321" w:rsidP="00986321">
      <w:pPr>
        <w:tabs>
          <w:tab w:val="left" w:pos="1600"/>
        </w:tabs>
        <w:spacing w:after="200" w:line="276" w:lineRule="auto"/>
        <w:rPr>
          <w:rFonts w:eastAsia="Calibri"/>
          <w:sz w:val="20"/>
          <w:szCs w:val="20"/>
        </w:rPr>
      </w:pPr>
      <w:r w:rsidRPr="006C3DAA">
        <w:rPr>
          <w:rFonts w:eastAsia="Calibri"/>
          <w:sz w:val="20"/>
          <w:szCs w:val="20"/>
        </w:rPr>
        <w:t xml:space="preserve">          </w:t>
      </w:r>
      <w:r w:rsidR="00FA3D7F" w:rsidRPr="006C3DAA">
        <w:rPr>
          <w:rFonts w:eastAsia="Calibri"/>
          <w:sz w:val="20"/>
          <w:szCs w:val="20"/>
          <w:lang w:val="ru-RU"/>
        </w:rPr>
        <w:t>7</w:t>
      </w:r>
      <w:r w:rsidRPr="006C3DAA">
        <w:rPr>
          <w:rFonts w:eastAsia="Calibri"/>
          <w:sz w:val="20"/>
          <w:szCs w:val="20"/>
        </w:rPr>
        <w:t xml:space="preserve">.5. </w:t>
      </w:r>
      <w:proofErr w:type="spellStart"/>
      <w:r w:rsidRPr="006C3DAA">
        <w:rPr>
          <w:rFonts w:eastAsia="Calibri"/>
          <w:sz w:val="20"/>
          <w:szCs w:val="20"/>
        </w:rPr>
        <w:t>Результативность</w:t>
      </w:r>
      <w:proofErr w:type="spellEnd"/>
      <w:r w:rsidRPr="006C3DAA">
        <w:rPr>
          <w:rFonts w:eastAsia="Calibri"/>
          <w:sz w:val="20"/>
          <w:szCs w:val="20"/>
        </w:rPr>
        <w:t xml:space="preserve"> </w:t>
      </w:r>
      <w:proofErr w:type="spellStart"/>
      <w:r w:rsidRPr="006C3DAA">
        <w:rPr>
          <w:rFonts w:eastAsia="Calibri"/>
          <w:sz w:val="20"/>
          <w:szCs w:val="20"/>
        </w:rPr>
        <w:t>проекта</w:t>
      </w:r>
      <w:proofErr w:type="spellEnd"/>
      <w:r w:rsidRPr="006C3DAA">
        <w:rPr>
          <w:rFonts w:eastAsia="Calibr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3563AFE5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C09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</w:rPr>
            </w:pPr>
          </w:p>
        </w:tc>
      </w:tr>
    </w:tbl>
    <w:p w14:paraId="0D04CD5F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0"/>
          <w:szCs w:val="20"/>
        </w:rPr>
      </w:pPr>
    </w:p>
    <w:p w14:paraId="0C476492" w14:textId="77777777" w:rsidR="00986321" w:rsidRPr="006C3DAA" w:rsidRDefault="00986321" w:rsidP="0098632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0"/>
          <w:szCs w:val="20"/>
          <w:lang w:val="ru-RU"/>
        </w:rPr>
      </w:pPr>
      <w:r w:rsidRPr="006C3DAA">
        <w:rPr>
          <w:rFonts w:eastAsia="Calibri"/>
          <w:b/>
          <w:bCs/>
          <w:sz w:val="20"/>
          <w:szCs w:val="20"/>
          <w:lang w:val="ru-RU"/>
        </w:rPr>
        <w:t xml:space="preserve"> Возможности и пути использования результатов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986321" w:rsidRPr="006C3DAA" w14:paraId="0DF15CF9" w14:textId="77777777" w:rsidTr="00986321">
        <w:trPr>
          <w:trHeight w:val="431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B37" w14:textId="77777777" w:rsidR="00986321" w:rsidRPr="006C3DAA" w:rsidRDefault="00986321">
            <w:pPr>
              <w:tabs>
                <w:tab w:val="left" w:pos="1600"/>
              </w:tabs>
              <w:spacing w:after="200" w:line="276" w:lineRule="auto"/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7F887493" w14:textId="77777777" w:rsidR="00986321" w:rsidRPr="006C3DAA" w:rsidRDefault="00986321" w:rsidP="0098632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0"/>
          <w:szCs w:val="20"/>
          <w:lang w:val="ru-RU"/>
        </w:rPr>
      </w:pPr>
    </w:p>
    <w:p w14:paraId="30ED2D7B" w14:textId="77777777" w:rsidR="00986321" w:rsidRPr="006C3DAA" w:rsidRDefault="00986321" w:rsidP="0098632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6C3DAA">
        <w:rPr>
          <w:rFonts w:ascii="Times New Roman" w:eastAsia="Calibri" w:hAnsi="Times New Roman"/>
          <w:b/>
          <w:bCs/>
          <w:sz w:val="20"/>
          <w:szCs w:val="20"/>
        </w:rPr>
        <w:t>Целевая аудитория проекта: для кого предназначен (в порядке убывания значимости)</w:t>
      </w:r>
    </w:p>
    <w:p w14:paraId="15F687C0" w14:textId="77777777" w:rsidR="00986321" w:rsidRPr="006C3DAA" w:rsidRDefault="00986321" w:rsidP="00986321">
      <w:pPr>
        <w:pStyle w:val="a9"/>
        <w:autoSpaceDE w:val="0"/>
        <w:autoSpaceDN w:val="0"/>
        <w:adjustRightInd w:val="0"/>
        <w:spacing w:after="200" w:line="276" w:lineRule="auto"/>
        <w:ind w:left="927"/>
        <w:rPr>
          <w:rFonts w:ascii="Times New Roman" w:eastAsia="Calibri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97"/>
        <w:gridCol w:w="2982"/>
      </w:tblGrid>
      <w:tr w:rsidR="00986321" w:rsidRPr="006C3DAA" w14:paraId="6549B029" w14:textId="77777777" w:rsidTr="00B25636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FD7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6C3DAA">
              <w:rPr>
                <w:rFonts w:eastAsia="Calibri"/>
                <w:bCs/>
                <w:sz w:val="20"/>
                <w:szCs w:val="20"/>
              </w:rPr>
              <w:t>Категория</w:t>
            </w:r>
            <w:proofErr w:type="spellEnd"/>
            <w:r w:rsidRPr="006C3DAA">
              <w:rPr>
                <w:rFonts w:eastAsia="Calibri"/>
                <w:bCs/>
                <w:sz w:val="20"/>
                <w:szCs w:val="20"/>
              </w:rPr>
              <w:t xml:space="preserve"> ЦА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02B3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proofErr w:type="spellStart"/>
            <w:r w:rsidRPr="006C3DAA">
              <w:rPr>
                <w:rFonts w:eastAsia="Calibri"/>
                <w:bCs/>
                <w:sz w:val="20"/>
                <w:szCs w:val="20"/>
              </w:rPr>
              <w:t>Количество</w:t>
            </w:r>
            <w:proofErr w:type="spellEnd"/>
            <w:r w:rsidRPr="006C3DAA">
              <w:rPr>
                <w:rFonts w:eastAsia="Calibri"/>
                <w:bCs/>
                <w:sz w:val="20"/>
                <w:szCs w:val="20"/>
              </w:rPr>
              <w:t xml:space="preserve"> 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4D77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6C3DAA">
              <w:rPr>
                <w:rFonts w:eastAsia="Calibri"/>
                <w:bCs/>
                <w:sz w:val="20"/>
                <w:szCs w:val="20"/>
              </w:rPr>
              <w:t>Описание</w:t>
            </w:r>
            <w:proofErr w:type="spellEnd"/>
          </w:p>
        </w:tc>
      </w:tr>
      <w:tr w:rsidR="00986321" w:rsidRPr="006C3DAA" w14:paraId="7E7CEF72" w14:textId="77777777" w:rsidTr="00B25636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E51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913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3BF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86321" w:rsidRPr="006C3DAA" w14:paraId="4CFC5721" w14:textId="77777777" w:rsidTr="00B25636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DEE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207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3B9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86321" w:rsidRPr="006C3DAA" w14:paraId="6646BC8A" w14:textId="77777777" w:rsidTr="00B25636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C4D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B3F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F59" w14:textId="77777777" w:rsidR="00986321" w:rsidRPr="006C3DAA" w:rsidRDefault="0098632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138475DE" w14:textId="04223C8F" w:rsidR="00B25636" w:rsidRPr="006C3DAA" w:rsidRDefault="00B25636" w:rsidP="0098632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0"/>
          <w:szCs w:val="20"/>
        </w:rPr>
      </w:pPr>
    </w:p>
    <w:p w14:paraId="47B2B8E5" w14:textId="77777777" w:rsidR="00986321" w:rsidRPr="006C3DAA" w:rsidRDefault="00986321" w:rsidP="0098632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b/>
          <w:sz w:val="20"/>
          <w:szCs w:val="20"/>
        </w:rPr>
      </w:pPr>
      <w:r w:rsidRPr="006C3DAA">
        <w:rPr>
          <w:rFonts w:ascii="Times New Roman" w:eastAsia="Calibri" w:hAnsi="Times New Roman"/>
          <w:b/>
          <w:sz w:val="20"/>
          <w:szCs w:val="20"/>
        </w:rPr>
        <w:t>При необходимости вы можете приложить детальное описание проекта (не более двух печатных страниц)</w:t>
      </w:r>
    </w:p>
    <w:p w14:paraId="1EAE5997" w14:textId="1DD93BFC" w:rsidR="00986321" w:rsidRPr="006C3DAA" w:rsidRDefault="00986321" w:rsidP="00986321">
      <w:pPr>
        <w:pStyle w:val="a9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b/>
          <w:sz w:val="20"/>
          <w:szCs w:val="20"/>
        </w:rPr>
      </w:pPr>
    </w:p>
    <w:p w14:paraId="21AFAC08" w14:textId="77777777" w:rsidR="00986321" w:rsidRPr="006C3DAA" w:rsidRDefault="00986321" w:rsidP="00986321">
      <w:pPr>
        <w:pStyle w:val="a9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b/>
          <w:sz w:val="20"/>
          <w:szCs w:val="20"/>
        </w:rPr>
      </w:pPr>
    </w:p>
    <w:p w14:paraId="3789E4A2" w14:textId="4EF4A84F" w:rsidR="00AF2AD2" w:rsidRPr="006C3DAA" w:rsidRDefault="00986321" w:rsidP="00986321">
      <w:pPr>
        <w:rPr>
          <w:rFonts w:eastAsia="Calibri"/>
          <w:b/>
          <w:sz w:val="20"/>
          <w:szCs w:val="20"/>
        </w:rPr>
      </w:pPr>
      <w:r w:rsidRPr="006C3DAA">
        <w:rPr>
          <w:rFonts w:eastAsia="Calibri"/>
          <w:b/>
          <w:sz w:val="20"/>
          <w:szCs w:val="20"/>
          <w:lang w:val="ru-RU"/>
        </w:rPr>
        <w:t xml:space="preserve">Подпись                                                                                                                        Дата </w:t>
      </w:r>
    </w:p>
    <w:sectPr w:rsidR="00AF2AD2" w:rsidRPr="006C3DAA" w:rsidSect="00B342D6">
      <w:headerReference w:type="even" r:id="rId11"/>
      <w:headerReference w:type="default" r:id="rId12"/>
      <w:footerReference w:type="default" r:id="rId13"/>
      <w:pgSz w:w="12240" w:h="15840"/>
      <w:pgMar w:top="1440" w:right="1467" w:bottom="1440" w:left="180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AC2A" w14:textId="77777777" w:rsidR="00BB1A6B" w:rsidRDefault="00BB1A6B" w:rsidP="008516B6">
      <w:r>
        <w:separator/>
      </w:r>
    </w:p>
  </w:endnote>
  <w:endnote w:type="continuationSeparator" w:id="0">
    <w:p w14:paraId="24323C7C" w14:textId="77777777" w:rsidR="00BB1A6B" w:rsidRDefault="00BB1A6B" w:rsidP="008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3E76" w14:textId="77777777" w:rsidR="00CD7BAE" w:rsidRDefault="00CD7BAE" w:rsidP="008516B6">
    <w:pPr>
      <w:pStyle w:val="a5"/>
      <w:ind w:left="-1800"/>
    </w:pPr>
  </w:p>
  <w:p w14:paraId="2DC6627F" w14:textId="77777777" w:rsidR="00CD7BAE" w:rsidRDefault="00CD7BAE" w:rsidP="004F1314">
    <w:pPr>
      <w:pStyle w:val="a5"/>
      <w:ind w:left="-426"/>
      <w:jc w:val="center"/>
      <w:rPr>
        <w:lang w:val="ru-RU"/>
      </w:rPr>
    </w:pPr>
    <w:r w:rsidRPr="00D82F83">
      <w:rPr>
        <w:lang w:val="ru-RU"/>
      </w:rPr>
      <w:t xml:space="preserve">Исполнительная дирекция Конкурса «Платиновая унция» </w:t>
    </w:r>
  </w:p>
  <w:p w14:paraId="20A38E5D" w14:textId="77777777" w:rsidR="00CD7BAE" w:rsidRDefault="00CD7BAE" w:rsidP="004F1314">
    <w:pPr>
      <w:pStyle w:val="a5"/>
      <w:ind w:left="-426"/>
      <w:jc w:val="center"/>
      <w:rPr>
        <w:lang w:val="ru-RU"/>
      </w:rPr>
    </w:pPr>
    <w:r w:rsidRPr="00D82F83">
      <w:rPr>
        <w:lang w:val="ru-RU"/>
      </w:rPr>
      <w:t>ООО «</w:t>
    </w:r>
    <w:r>
      <w:rPr>
        <w:lang w:val="ru-RU"/>
      </w:rPr>
      <w:t xml:space="preserve">Коммуникационное агентство </w:t>
    </w:r>
    <w:r w:rsidRPr="00D82F83">
      <w:rPr>
        <w:lang w:val="ru-RU"/>
      </w:rPr>
      <w:t>«</w:t>
    </w:r>
    <w:r>
      <w:rPr>
        <w:lang w:val="ru-RU"/>
      </w:rPr>
      <w:t>Эр Экс Код</w:t>
    </w:r>
    <w:r w:rsidRPr="00D82F83">
      <w:rPr>
        <w:lang w:val="ru-RU"/>
      </w:rPr>
      <w:t>»</w:t>
    </w:r>
  </w:p>
  <w:p w14:paraId="4037075E" w14:textId="5AE9D1A0" w:rsidR="00CD7BAE" w:rsidRDefault="00CD7BAE" w:rsidP="004F1314">
    <w:pPr>
      <w:pStyle w:val="a5"/>
      <w:ind w:left="-426"/>
      <w:jc w:val="center"/>
      <w:rPr>
        <w:lang w:val="ru-RU"/>
      </w:rPr>
    </w:pPr>
    <w:r w:rsidRPr="00D82F83">
      <w:rPr>
        <w:lang w:val="ru-RU"/>
      </w:rPr>
      <w:t>Организатор церемонии награждения ООО «Бионика Медиа</w:t>
    </w:r>
    <w:r w:rsidR="00197A52">
      <w:rPr>
        <w:lang w:val="ru-RU"/>
      </w:rPr>
      <w:t xml:space="preserve"> Инновации</w:t>
    </w:r>
    <w:r w:rsidRPr="00D82F83">
      <w:rPr>
        <w:lang w:val="ru-RU"/>
      </w:rPr>
      <w:t>»</w:t>
    </w:r>
  </w:p>
  <w:p w14:paraId="008DB792" w14:textId="1A22712D" w:rsidR="00CD7BAE" w:rsidRDefault="00CD7BAE" w:rsidP="004F1314">
    <w:pPr>
      <w:pStyle w:val="a5"/>
      <w:ind w:left="-426"/>
      <w:jc w:val="center"/>
      <w:rPr>
        <w:lang w:val="ru-RU"/>
      </w:rPr>
    </w:pPr>
    <w:r w:rsidRPr="00D82F83">
      <w:rPr>
        <w:lang w:val="ru-RU"/>
      </w:rPr>
      <w:t xml:space="preserve">117485, г. Москва, ул. Обручева, д.30\1, строение 2, БЦ «Кругозор», </w:t>
    </w:r>
    <w:proofErr w:type="gramStart"/>
    <w:r>
      <w:t>e</w:t>
    </w:r>
    <w:r w:rsidRPr="00D82F83">
      <w:rPr>
        <w:lang w:val="ru-RU"/>
      </w:rPr>
      <w:t>-</w:t>
    </w:r>
    <w:r>
      <w:t>mail</w:t>
    </w:r>
    <w:r w:rsidRPr="00D82F83">
      <w:rPr>
        <w:lang w:val="ru-RU"/>
      </w:rPr>
      <w:t>:</w:t>
    </w:r>
    <w:r>
      <w:t>info</w:t>
    </w:r>
    <w:r w:rsidRPr="00D82F83">
      <w:rPr>
        <w:lang w:val="ru-RU"/>
      </w:rPr>
      <w:t>@</w:t>
    </w:r>
    <w:proofErr w:type="spellStart"/>
    <w:r>
      <w:t>uncia</w:t>
    </w:r>
    <w:proofErr w:type="spellEnd"/>
    <w:r w:rsidRPr="00D82F83">
      <w:rPr>
        <w:lang w:val="ru-RU"/>
      </w:rPr>
      <w:t>.</w:t>
    </w:r>
    <w:proofErr w:type="spellStart"/>
    <w:r>
      <w:t>ru</w:t>
    </w:r>
    <w:proofErr w:type="spellEnd"/>
    <w:proofErr w:type="gramEnd"/>
    <w:r>
      <w:rPr>
        <w:lang w:val="ru-RU"/>
      </w:rPr>
      <w:t>,</w:t>
    </w:r>
  </w:p>
  <w:p w14:paraId="332A340E" w14:textId="365C7E86" w:rsidR="00CD7BAE" w:rsidRPr="00254AF3" w:rsidRDefault="00CD7BAE" w:rsidP="00254AF3">
    <w:pPr>
      <w:pStyle w:val="a5"/>
      <w:ind w:left="-426"/>
      <w:jc w:val="center"/>
      <w:rPr>
        <w:lang w:val="ru-RU"/>
      </w:rPr>
    </w:pPr>
    <w:r w:rsidRPr="00B342D6">
      <w:rPr>
        <w:lang w:val="ru-RU"/>
      </w:rPr>
      <w:t>тел.</w:t>
    </w:r>
    <w:r>
      <w:rPr>
        <w:lang w:val="ru-RU"/>
      </w:rPr>
      <w:t>:</w:t>
    </w:r>
    <w:r w:rsidRPr="00B342D6">
      <w:rPr>
        <w:lang w:val="ru-RU"/>
      </w:rPr>
      <w:t xml:space="preserve"> 7 (495) 786-25-43 доб.667</w:t>
    </w:r>
  </w:p>
  <w:p w14:paraId="751BD234" w14:textId="12FC7DDA" w:rsidR="00CD7BAE" w:rsidRDefault="00CD7BAE" w:rsidP="008516B6">
    <w:pPr>
      <w:pStyle w:val="a5"/>
      <w:ind w:left="-1800"/>
    </w:pPr>
    <w:r>
      <w:rPr>
        <w:noProof/>
        <w:lang w:val="ru-RU" w:eastAsia="ru-RU"/>
      </w:rPr>
      <w:drawing>
        <wp:inline distT="0" distB="0" distL="0" distR="0" wp14:anchorId="7405F3F0" wp14:editId="769D5F33">
          <wp:extent cx="7823835" cy="605801"/>
          <wp:effectExtent l="0" t="0" r="0" b="3810"/>
          <wp:docPr id="4" name="Picture 4" descr="Macintosh HD:Users:larin:Desktop:PU_A4_2023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rin:Desktop:PU_A4_2023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6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3588" w14:textId="77777777" w:rsidR="00BB1A6B" w:rsidRDefault="00BB1A6B" w:rsidP="008516B6">
      <w:r>
        <w:separator/>
      </w:r>
    </w:p>
  </w:footnote>
  <w:footnote w:type="continuationSeparator" w:id="0">
    <w:p w14:paraId="137C3189" w14:textId="77777777" w:rsidR="00BB1A6B" w:rsidRDefault="00BB1A6B" w:rsidP="0085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37"/>
    </w:tblGrid>
    <w:tr w:rsidR="00CD7BAE" w:rsidRPr="0088634D" w14:paraId="6911E9DF" w14:textId="77777777" w:rsidTr="004F1314">
      <w:tc>
        <w:tcPr>
          <w:tcW w:w="1152" w:type="dxa"/>
        </w:tcPr>
        <w:p w14:paraId="3FE7C672" w14:textId="77777777" w:rsidR="00CD7BAE" w:rsidRPr="0088634D" w:rsidRDefault="00CD7BAE" w:rsidP="004F1314">
          <w:pPr>
            <w:pStyle w:val="a3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9B4D310" w14:textId="77777777" w:rsidR="00CD7BAE" w:rsidRPr="0088634D" w:rsidRDefault="003A3BFA" w:rsidP="004F1314">
          <w:pPr>
            <w:pStyle w:val="a3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B08EBE35F8234D4C9B0B3D3033DA9473"/>
              </w:placeholder>
              <w:temporary/>
              <w:showingPlcHdr/>
            </w:sdtPr>
            <w:sdtEndPr/>
            <w:sdtContent>
              <w:r w:rsidR="00CD7BA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F4600C7" w14:textId="77777777" w:rsidR="00CD7BAE" w:rsidRDefault="00CD7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AD94" w14:textId="1970E4F7" w:rsidR="00CD7BAE" w:rsidRDefault="00F350EE" w:rsidP="008516B6">
    <w:pPr>
      <w:pStyle w:val="a3"/>
      <w:ind w:left="-1800"/>
    </w:pPr>
    <w:r>
      <w:rPr>
        <w:noProof/>
        <w:lang w:val="ru-RU" w:eastAsia="ru-RU"/>
      </w:rPr>
      <w:drawing>
        <wp:inline distT="0" distB="0" distL="0" distR="0" wp14:anchorId="2E79F56D" wp14:editId="50673B9E">
          <wp:extent cx="7823835" cy="2305237"/>
          <wp:effectExtent l="0" t="0" r="0" b="6350"/>
          <wp:docPr id="1" name="Picture 1" descr="Publish:!!!Sonderkommando:!!!!!!!!!!!ПУ:2024:анкета 1 этап:Anketa_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sh:!!!Sonderkommando:!!!!!!!!!!!ПУ:2024:анкета 1 этап:Anketa_hea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230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2B4"/>
    <w:multiLevelType w:val="multilevel"/>
    <w:tmpl w:val="5CD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7350C"/>
    <w:multiLevelType w:val="hybridMultilevel"/>
    <w:tmpl w:val="C2968456"/>
    <w:lvl w:ilvl="0" w:tplc="8D4E78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B0368"/>
    <w:multiLevelType w:val="multilevel"/>
    <w:tmpl w:val="C2B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12E55"/>
    <w:multiLevelType w:val="hybridMultilevel"/>
    <w:tmpl w:val="4FA0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66E"/>
    <w:multiLevelType w:val="multilevel"/>
    <w:tmpl w:val="BBF2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6217"/>
    <w:multiLevelType w:val="hybridMultilevel"/>
    <w:tmpl w:val="07DA81BA"/>
    <w:lvl w:ilvl="0" w:tplc="B4709B5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F7C43"/>
    <w:multiLevelType w:val="multilevel"/>
    <w:tmpl w:val="C59E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71D02"/>
    <w:multiLevelType w:val="multilevel"/>
    <w:tmpl w:val="02D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31DC8"/>
    <w:multiLevelType w:val="hybridMultilevel"/>
    <w:tmpl w:val="65D05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6259"/>
    <w:multiLevelType w:val="hybridMultilevel"/>
    <w:tmpl w:val="74488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5A53"/>
    <w:multiLevelType w:val="multilevel"/>
    <w:tmpl w:val="ED56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203FD"/>
    <w:multiLevelType w:val="multilevel"/>
    <w:tmpl w:val="547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E5346"/>
    <w:multiLevelType w:val="hybridMultilevel"/>
    <w:tmpl w:val="FB60316E"/>
    <w:lvl w:ilvl="0" w:tplc="94589F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B6"/>
    <w:rsid w:val="00080E7B"/>
    <w:rsid w:val="000B40CE"/>
    <w:rsid w:val="000E0B6C"/>
    <w:rsid w:val="0013574C"/>
    <w:rsid w:val="001736A2"/>
    <w:rsid w:val="00183A63"/>
    <w:rsid w:val="00197A52"/>
    <w:rsid w:val="00254AF3"/>
    <w:rsid w:val="00277B14"/>
    <w:rsid w:val="00305360"/>
    <w:rsid w:val="00314A9F"/>
    <w:rsid w:val="003A3BFA"/>
    <w:rsid w:val="003D3C2A"/>
    <w:rsid w:val="00451554"/>
    <w:rsid w:val="00455DD6"/>
    <w:rsid w:val="004721F3"/>
    <w:rsid w:val="004E0982"/>
    <w:rsid w:val="004F1314"/>
    <w:rsid w:val="005D7A64"/>
    <w:rsid w:val="00653041"/>
    <w:rsid w:val="006C3DAA"/>
    <w:rsid w:val="00754A9D"/>
    <w:rsid w:val="00814059"/>
    <w:rsid w:val="008354FD"/>
    <w:rsid w:val="0084243E"/>
    <w:rsid w:val="008516B6"/>
    <w:rsid w:val="00873C53"/>
    <w:rsid w:val="008D5F28"/>
    <w:rsid w:val="00986321"/>
    <w:rsid w:val="00986F18"/>
    <w:rsid w:val="00AB0F4F"/>
    <w:rsid w:val="00AF2AD2"/>
    <w:rsid w:val="00B14B1B"/>
    <w:rsid w:val="00B25636"/>
    <w:rsid w:val="00B3214B"/>
    <w:rsid w:val="00B342D6"/>
    <w:rsid w:val="00BB1A6B"/>
    <w:rsid w:val="00BD4949"/>
    <w:rsid w:val="00C66596"/>
    <w:rsid w:val="00CD7BAE"/>
    <w:rsid w:val="00CE6A5E"/>
    <w:rsid w:val="00D231B6"/>
    <w:rsid w:val="00D82F83"/>
    <w:rsid w:val="00ED1A62"/>
    <w:rsid w:val="00EF3B3B"/>
    <w:rsid w:val="00F07202"/>
    <w:rsid w:val="00F350EE"/>
    <w:rsid w:val="00F45897"/>
    <w:rsid w:val="00F70FF6"/>
    <w:rsid w:val="00F84E55"/>
    <w:rsid w:val="00F955FB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821A83"/>
  <w14:defaultImageDpi w14:val="300"/>
  <w15:docId w15:val="{ADC3B9B8-4F7C-4DD5-B32A-4AD7AF4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5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7B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B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B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BA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D7BA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BAE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BAE"/>
    <w:pPr>
      <w:spacing w:before="240" w:after="60"/>
      <w:outlineLvl w:val="6"/>
    </w:pPr>
    <w:rPr>
      <w:rFonts w:asciiTheme="minorHAnsi" w:hAnsiTheme="minorHAnsi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BAE"/>
    <w:pPr>
      <w:spacing w:before="240" w:after="60"/>
      <w:outlineLvl w:val="7"/>
    </w:pPr>
    <w:rPr>
      <w:rFonts w:asciiTheme="minorHAnsi" w:hAnsiTheme="minorHAnsi"/>
      <w:i/>
      <w:iCs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B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AE"/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CD7BAE"/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CD7BAE"/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D7BAE"/>
    <w:rPr>
      <w:rFonts w:asciiTheme="minorHAnsi" w:hAnsiTheme="minorHAns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rsid w:val="00CD7BAE"/>
    <w:rPr>
      <w:rFonts w:asciiTheme="minorHAnsi" w:hAnsiTheme="minorHAns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D7BAE"/>
    <w:rPr>
      <w:rFonts w:asciiTheme="minorHAnsi" w:hAnsiTheme="minorHAns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8516B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6B6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516B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6B6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16B6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6B6"/>
    <w:rPr>
      <w:rFonts w:ascii="Lucida Grande" w:hAnsi="Lucida Grande" w:cs="Lucida Grande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D82F83"/>
    <w:pPr>
      <w:ind w:left="720"/>
      <w:contextualSpacing/>
    </w:pPr>
    <w:rPr>
      <w:rFonts w:asciiTheme="minorHAnsi" w:hAnsiTheme="minorHAnsi"/>
      <w:lang w:val="ru-RU"/>
    </w:rPr>
  </w:style>
  <w:style w:type="paragraph" w:styleId="aa">
    <w:name w:val="No Spacing"/>
    <w:basedOn w:val="a"/>
    <w:uiPriority w:val="1"/>
    <w:qFormat/>
    <w:rsid w:val="00D82F83"/>
    <w:rPr>
      <w:rFonts w:asciiTheme="minorHAnsi" w:hAnsiTheme="minorHAnsi"/>
      <w:szCs w:val="32"/>
      <w:lang w:val="ru-RU"/>
    </w:rPr>
  </w:style>
  <w:style w:type="character" w:styleId="ab">
    <w:name w:val="Hyperlink"/>
    <w:basedOn w:val="a0"/>
    <w:uiPriority w:val="99"/>
    <w:unhideWhenUsed/>
    <w:rsid w:val="00D82F8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45897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D7BAE"/>
    <w:rPr>
      <w:rFonts w:asciiTheme="minorHAnsi" w:hAnsiTheme="minorHAnsi"/>
      <w:lang w:val="ru-RU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D7BAE"/>
    <w:rPr>
      <w:rFonts w:asciiTheme="minorHAnsi" w:hAnsiTheme="minorHAnsi"/>
      <w:i/>
      <w:iCs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D7BAE"/>
    <w:rPr>
      <w:rFonts w:asciiTheme="majorHAnsi" w:eastAsiaTheme="majorEastAsia" w:hAnsiTheme="majorHAnsi"/>
      <w:sz w:val="22"/>
      <w:szCs w:val="22"/>
      <w:lang w:val="ru-RU" w:eastAsia="en-US"/>
    </w:rPr>
  </w:style>
  <w:style w:type="paragraph" w:styleId="ad">
    <w:name w:val="Title"/>
    <w:basedOn w:val="a"/>
    <w:next w:val="a"/>
    <w:link w:val="ae"/>
    <w:uiPriority w:val="10"/>
    <w:qFormat/>
    <w:rsid w:val="00CD7B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character" w:customStyle="1" w:styleId="ae">
    <w:name w:val="Заголовок Знак"/>
    <w:basedOn w:val="a0"/>
    <w:link w:val="ad"/>
    <w:uiPriority w:val="10"/>
    <w:rsid w:val="00CD7BAE"/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paragraph" w:styleId="af">
    <w:name w:val="Subtitle"/>
    <w:basedOn w:val="a"/>
    <w:next w:val="a"/>
    <w:link w:val="af0"/>
    <w:uiPriority w:val="11"/>
    <w:qFormat/>
    <w:rsid w:val="00CD7BAE"/>
    <w:pPr>
      <w:spacing w:after="60"/>
      <w:jc w:val="center"/>
      <w:outlineLvl w:val="1"/>
    </w:pPr>
    <w:rPr>
      <w:rFonts w:asciiTheme="majorHAnsi" w:eastAsiaTheme="majorEastAsia" w:hAnsiTheme="majorHAnsi"/>
      <w:lang w:val="ru-RU"/>
    </w:rPr>
  </w:style>
  <w:style w:type="character" w:customStyle="1" w:styleId="af0">
    <w:name w:val="Подзаголовок Знак"/>
    <w:basedOn w:val="a0"/>
    <w:link w:val="af"/>
    <w:uiPriority w:val="11"/>
    <w:rsid w:val="00CD7BAE"/>
    <w:rPr>
      <w:rFonts w:asciiTheme="majorHAnsi" w:eastAsiaTheme="majorEastAsia" w:hAnsiTheme="majorHAnsi"/>
      <w:lang w:val="ru-RU" w:eastAsia="en-US"/>
    </w:rPr>
  </w:style>
  <w:style w:type="character" w:styleId="af1">
    <w:name w:val="Strong"/>
    <w:basedOn w:val="a0"/>
    <w:uiPriority w:val="22"/>
    <w:qFormat/>
    <w:rsid w:val="00CD7BAE"/>
    <w:rPr>
      <w:b/>
      <w:bCs/>
    </w:rPr>
  </w:style>
  <w:style w:type="character" w:styleId="af2">
    <w:name w:val="Emphasis"/>
    <w:basedOn w:val="a0"/>
    <w:uiPriority w:val="20"/>
    <w:qFormat/>
    <w:rsid w:val="00CD7BA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D7BAE"/>
    <w:rPr>
      <w:rFonts w:asciiTheme="minorHAnsi" w:hAnsiTheme="minorHAnsi"/>
      <w:i/>
      <w:lang w:val="ru-RU"/>
    </w:rPr>
  </w:style>
  <w:style w:type="character" w:customStyle="1" w:styleId="22">
    <w:name w:val="Цитата 2 Знак"/>
    <w:basedOn w:val="a0"/>
    <w:link w:val="21"/>
    <w:uiPriority w:val="29"/>
    <w:rsid w:val="00CD7BAE"/>
    <w:rPr>
      <w:rFonts w:asciiTheme="minorHAnsi" w:hAnsiTheme="minorHAnsi"/>
      <w:i/>
      <w:lang w:val="ru-RU" w:eastAsia="en-US"/>
    </w:rPr>
  </w:style>
  <w:style w:type="paragraph" w:styleId="af3">
    <w:name w:val="Intense Quote"/>
    <w:basedOn w:val="a"/>
    <w:next w:val="a"/>
    <w:link w:val="af4"/>
    <w:uiPriority w:val="30"/>
    <w:qFormat/>
    <w:rsid w:val="00CD7BAE"/>
    <w:pPr>
      <w:ind w:left="720" w:right="720"/>
    </w:pPr>
    <w:rPr>
      <w:rFonts w:asciiTheme="minorHAnsi" w:hAnsiTheme="minorHAnsi"/>
      <w:b/>
      <w:i/>
      <w:szCs w:val="22"/>
      <w:lang w:val="ru-RU"/>
    </w:rPr>
  </w:style>
  <w:style w:type="character" w:customStyle="1" w:styleId="af4">
    <w:name w:val="Выделенная цитата Знак"/>
    <w:basedOn w:val="a0"/>
    <w:link w:val="af3"/>
    <w:uiPriority w:val="30"/>
    <w:rsid w:val="00CD7BAE"/>
    <w:rPr>
      <w:rFonts w:asciiTheme="minorHAnsi" w:hAnsiTheme="minorHAnsi"/>
      <w:b/>
      <w:i/>
      <w:szCs w:val="22"/>
      <w:lang w:val="ru-RU" w:eastAsia="en-US"/>
    </w:rPr>
  </w:style>
  <w:style w:type="character" w:styleId="af5">
    <w:name w:val="Subtle Emphasis"/>
    <w:uiPriority w:val="19"/>
    <w:qFormat/>
    <w:rsid w:val="00CD7BA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CD7BA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CD7BA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CD7BA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CD7BA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D7BAE"/>
    <w:pPr>
      <w:outlineLvl w:val="9"/>
    </w:pPr>
  </w:style>
  <w:style w:type="table" w:styleId="afb">
    <w:name w:val="Table Grid"/>
    <w:basedOn w:val="a1"/>
    <w:uiPriority w:val="59"/>
    <w:rsid w:val="00CD7BAE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atherforecast">
    <w:name w:val="weather__forecast"/>
    <w:basedOn w:val="a0"/>
    <w:rsid w:val="00CD7BAE"/>
  </w:style>
  <w:style w:type="character" w:customStyle="1" w:styleId="quotationsitemtypesymbol">
    <w:name w:val="quotations__item__type__symbol"/>
    <w:basedOn w:val="a0"/>
    <w:rsid w:val="00CD7BAE"/>
  </w:style>
  <w:style w:type="character" w:customStyle="1" w:styleId="quotationsitemrate">
    <w:name w:val="quotations__item__rate"/>
    <w:basedOn w:val="a0"/>
    <w:rsid w:val="00CD7BAE"/>
  </w:style>
  <w:style w:type="character" w:customStyle="1" w:styleId="apple-converted-space">
    <w:name w:val="apple-converted-space"/>
    <w:basedOn w:val="a0"/>
    <w:rsid w:val="00CD7BAE"/>
  </w:style>
  <w:style w:type="character" w:customStyle="1" w:styleId="block-content">
    <w:name w:val="block-content"/>
    <w:rsid w:val="00CD7BAE"/>
  </w:style>
  <w:style w:type="character" w:customStyle="1" w:styleId="b-descritionitem-text">
    <w:name w:val="b-descrition__item-text"/>
    <w:rsid w:val="00CD7BAE"/>
  </w:style>
  <w:style w:type="character" w:customStyle="1" w:styleId="pharmaction">
    <w:name w:val="pharm_action"/>
    <w:basedOn w:val="a0"/>
    <w:rsid w:val="00CD7BAE"/>
  </w:style>
  <w:style w:type="character" w:customStyle="1" w:styleId="small">
    <w:name w:val="small"/>
    <w:basedOn w:val="a0"/>
    <w:rsid w:val="00CD7BAE"/>
  </w:style>
  <w:style w:type="character" w:customStyle="1" w:styleId="fgrls">
    <w:name w:val="fgrls"/>
    <w:basedOn w:val="a0"/>
    <w:rsid w:val="00CD7BAE"/>
  </w:style>
  <w:style w:type="character" w:customStyle="1" w:styleId="afc">
    <w:name w:val="Текст Знак"/>
    <w:basedOn w:val="a0"/>
    <w:link w:val="afd"/>
    <w:uiPriority w:val="99"/>
    <w:semiHidden/>
    <w:rsid w:val="00CD7BAE"/>
    <w:rPr>
      <w:rFonts w:ascii="Calibri" w:eastAsiaTheme="minorHAnsi" w:hAnsi="Calibri" w:cs="Calibri"/>
      <w:sz w:val="22"/>
      <w:szCs w:val="22"/>
      <w:lang w:val="ru-RU" w:eastAsia="en-US"/>
    </w:rPr>
  </w:style>
  <w:style w:type="paragraph" w:styleId="afd">
    <w:name w:val="Plain Text"/>
    <w:basedOn w:val="a"/>
    <w:link w:val="afc"/>
    <w:uiPriority w:val="99"/>
    <w:semiHidden/>
    <w:unhideWhenUsed/>
    <w:rsid w:val="00CD7BAE"/>
    <w:rPr>
      <w:rFonts w:ascii="Calibri" w:eastAsiaTheme="minorHAnsi" w:hAnsi="Calibri" w:cs="Calibri"/>
      <w:sz w:val="22"/>
      <w:szCs w:val="2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E6A5E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98632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ia.ru/application-for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ncia.ru/application-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kunova@rxcode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EBE35F8234D4C9B0B3D3033DA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2EA8-00F1-3C45-8557-797E0A707A08}"/>
      </w:docPartPr>
      <w:docPartBody>
        <w:p w:rsidR="00C05A9B" w:rsidRDefault="00A02257" w:rsidP="00A02257">
          <w:pPr>
            <w:pStyle w:val="B08EBE35F8234D4C9B0B3D3033DA94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7"/>
    <w:rsid w:val="002626C7"/>
    <w:rsid w:val="00466043"/>
    <w:rsid w:val="00A02257"/>
    <w:rsid w:val="00C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8EBE35F8234D4C9B0B3D3033DA9473">
    <w:name w:val="B08EBE35F8234D4C9B0B3D3033DA9473"/>
    <w:rsid w:val="00A02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BF000-402F-4FC1-8F38-019B0546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2682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Андреева Елена Петровна</cp:lastModifiedBy>
  <cp:revision>2</cp:revision>
  <dcterms:created xsi:type="dcterms:W3CDTF">2023-11-27T08:40:00Z</dcterms:created>
  <dcterms:modified xsi:type="dcterms:W3CDTF">2023-11-27T08:40:00Z</dcterms:modified>
</cp:coreProperties>
</file>